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2562" w14:textId="5E6074A3" w:rsidR="00455BEC" w:rsidRDefault="00455BEC" w:rsidP="00901839">
      <w:pPr>
        <w:spacing w:line="0" w:lineRule="atLeast"/>
        <w:rPr>
          <w:b/>
          <w:sz w:val="28"/>
          <w:u w:val="single"/>
        </w:rPr>
      </w:pPr>
      <w:r>
        <w:rPr>
          <w:b/>
          <w:noProof/>
          <w:sz w:val="28"/>
          <w:u w:val="single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773ECF3B" wp14:editId="5FEA95E8">
            <wp:simplePos x="0" y="0"/>
            <wp:positionH relativeFrom="margin">
              <wp:posOffset>-718820</wp:posOffset>
            </wp:positionH>
            <wp:positionV relativeFrom="paragraph">
              <wp:posOffset>-619760</wp:posOffset>
            </wp:positionV>
            <wp:extent cx="1938642" cy="882015"/>
            <wp:effectExtent l="0" t="0" r="5080" b="0"/>
            <wp:wrapNone/>
            <wp:docPr id="2121507750" name="Image 1" descr="Une image contenant texte, logo, symbol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507750" name="Image 1" descr="Une image contenant texte, logo, symbole, Polic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642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52E64" w14:textId="6A3A6C7A" w:rsidR="00455BEC" w:rsidRDefault="00455BEC" w:rsidP="00901839">
      <w:pPr>
        <w:spacing w:line="0" w:lineRule="atLeast"/>
        <w:rPr>
          <w:b/>
          <w:sz w:val="28"/>
          <w:u w:val="single"/>
        </w:rPr>
      </w:pPr>
    </w:p>
    <w:p w14:paraId="5D1DD743" w14:textId="77777777" w:rsidR="00455BEC" w:rsidRDefault="00455BEC" w:rsidP="00901839">
      <w:pPr>
        <w:spacing w:line="0" w:lineRule="atLeast"/>
        <w:rPr>
          <w:b/>
          <w:sz w:val="28"/>
          <w:u w:val="single"/>
        </w:rPr>
      </w:pPr>
    </w:p>
    <w:p w14:paraId="09CE1526" w14:textId="4B060FF6" w:rsidR="00901839" w:rsidRPr="00697B5C" w:rsidRDefault="00901839" w:rsidP="00901839">
      <w:pPr>
        <w:spacing w:line="0" w:lineRule="atLeast"/>
        <w:rPr>
          <w:b/>
          <w:sz w:val="28"/>
          <w:u w:val="single"/>
        </w:rPr>
      </w:pPr>
      <w:r>
        <w:rPr>
          <w:b/>
          <w:sz w:val="28"/>
          <w:u w:val="single"/>
        </w:rPr>
        <w:t>Tarif</w:t>
      </w:r>
      <w:r w:rsidR="00455BEC">
        <w:rPr>
          <w:b/>
          <w:sz w:val="28"/>
          <w:u w:val="single"/>
        </w:rPr>
        <w:t>s du centre de loisirs – 2023</w:t>
      </w:r>
      <w:r w:rsidR="003D297C">
        <w:rPr>
          <w:b/>
          <w:sz w:val="28"/>
          <w:u w:val="single"/>
        </w:rPr>
        <w:t>/2024</w:t>
      </w:r>
    </w:p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800"/>
        <w:gridCol w:w="2500"/>
      </w:tblGrid>
      <w:tr w:rsidR="00901839" w:rsidRPr="00D5452F" w14:paraId="7097025F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0931" w14:textId="77777777" w:rsidR="00901839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  <w:p w14:paraId="4D4E6181" w14:textId="77777777" w:rsidR="001B6FA2" w:rsidRDefault="001B6FA2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  <w:p w14:paraId="163212EC" w14:textId="22F755D2" w:rsidR="001B6FA2" w:rsidRPr="003F3616" w:rsidRDefault="00455BEC" w:rsidP="003F3616">
            <w:pPr>
              <w:spacing w:line="226" w:lineRule="auto"/>
              <w:jc w:val="both"/>
              <w:rPr>
                <w:b/>
                <w:bCs/>
                <w:color w:val="0070C0"/>
                <w:sz w:val="24"/>
              </w:rPr>
            </w:pPr>
            <w:r>
              <w:rPr>
                <w:b/>
                <w:bCs/>
                <w:color w:val="0070C0"/>
                <w:sz w:val="24"/>
              </w:rPr>
              <w:t>Par</w:t>
            </w:r>
            <w:r w:rsidR="001B6FA2" w:rsidRPr="003F3616">
              <w:rPr>
                <w:b/>
                <w:bCs/>
                <w:color w:val="0070C0"/>
                <w:sz w:val="24"/>
              </w:rPr>
              <w:t xml:space="preserve"> </w:t>
            </w:r>
            <w:r w:rsidR="00ED515F" w:rsidRPr="003F3616">
              <w:rPr>
                <w:b/>
                <w:bCs/>
                <w:color w:val="0070C0"/>
                <w:sz w:val="24"/>
              </w:rPr>
              <w:t>semaine</w:t>
            </w:r>
          </w:p>
          <w:p w14:paraId="774277A4" w14:textId="5CDFF11F" w:rsidR="00ED515F" w:rsidRPr="00D5452F" w:rsidRDefault="00ED515F" w:rsidP="001B6FA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D539" w14:textId="77777777" w:rsidR="00901839" w:rsidRPr="00D5452F" w:rsidRDefault="00901839" w:rsidP="00E8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D549" w14:textId="77777777" w:rsidR="00901839" w:rsidRPr="00D5452F" w:rsidRDefault="00901839" w:rsidP="00E8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1839" w:rsidRPr="00D5452F" w14:paraId="1E26074F" w14:textId="77777777" w:rsidTr="00E8042E">
        <w:trPr>
          <w:trHeight w:val="300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65F7" w14:textId="77777777" w:rsidR="00901839" w:rsidRPr="00D5452F" w:rsidRDefault="00901839" w:rsidP="00E80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Proposition pour les menthonnais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6A4E" w14:textId="77777777" w:rsidR="00901839" w:rsidRPr="00D5452F" w:rsidRDefault="00901839" w:rsidP="00E80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901839" w:rsidRPr="00D5452F" w14:paraId="3193AB74" w14:textId="77777777" w:rsidTr="00E8042E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146D" w14:textId="77777777" w:rsidR="00901839" w:rsidRPr="00D5452F" w:rsidRDefault="00901839" w:rsidP="00E80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Tranche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7251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Quotient familial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434C" w14:textId="022A7A38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Tarif à 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 semaine</w:t>
            </w:r>
          </w:p>
        </w:tc>
      </w:tr>
      <w:tr w:rsidR="00901839" w:rsidRPr="00D5452F" w14:paraId="03E5AC5A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49E6" w14:textId="77777777" w:rsidR="00901839" w:rsidRPr="00D5452F" w:rsidRDefault="00901839" w:rsidP="00E80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000000"/>
                <w:lang w:eastAsia="fr-FR"/>
              </w:rPr>
              <w:t>1 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BE57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>QF &lt; ou égal à 1 000 €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FBE1" w14:textId="1D3A20A0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25</w:t>
            </w: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€</w:t>
            </w:r>
          </w:p>
        </w:tc>
      </w:tr>
      <w:tr w:rsidR="00901839" w:rsidRPr="00D5452F" w14:paraId="7E3EEDE5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A25C" w14:textId="77777777" w:rsidR="00901839" w:rsidRPr="00D5452F" w:rsidRDefault="00901839" w:rsidP="00E80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5699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>QF entre 1 001 € et 1 500 €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07BF" w14:textId="51A397CB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50</w:t>
            </w: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€</w:t>
            </w:r>
          </w:p>
        </w:tc>
      </w:tr>
      <w:tr w:rsidR="00901839" w:rsidRPr="00D5452F" w14:paraId="697F6416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5D48" w14:textId="77777777" w:rsidR="00901839" w:rsidRPr="00D5452F" w:rsidRDefault="00901839" w:rsidP="00E80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6CFE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>QF entre 1 501 € et 2 000 €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444E" w14:textId="2DABDA1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100</w:t>
            </w: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€</w:t>
            </w:r>
          </w:p>
        </w:tc>
      </w:tr>
      <w:tr w:rsidR="00901839" w:rsidRPr="00D5452F" w14:paraId="2143DD26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9494" w14:textId="77777777" w:rsidR="00901839" w:rsidRPr="00D5452F" w:rsidRDefault="00901839" w:rsidP="00E80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E3E1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>QF entre 2 001 € et 2 500 €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2115" w14:textId="1472BCEC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140</w:t>
            </w: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€</w:t>
            </w:r>
          </w:p>
        </w:tc>
      </w:tr>
      <w:tr w:rsidR="00901839" w:rsidRPr="00D5452F" w14:paraId="5BCA0C6D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CF53" w14:textId="77777777" w:rsidR="00901839" w:rsidRPr="00D5452F" w:rsidRDefault="00901839" w:rsidP="00E80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78CC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>QF entre 2 501 € et 3 000 €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F52F" w14:textId="2BED6896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180</w:t>
            </w: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€</w:t>
            </w:r>
          </w:p>
        </w:tc>
      </w:tr>
      <w:tr w:rsidR="00901839" w:rsidRPr="00D5452F" w14:paraId="4026E4AE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9147" w14:textId="77777777" w:rsidR="00901839" w:rsidRPr="00D5452F" w:rsidRDefault="00901839" w:rsidP="00E80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4F45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>QF &gt; 3 000 €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FB48" w14:textId="6A248283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200 </w:t>
            </w: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>€</w:t>
            </w:r>
          </w:p>
        </w:tc>
      </w:tr>
      <w:tr w:rsidR="00901839" w:rsidRPr="00D5452F" w14:paraId="2AD83D00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B3CA" w14:textId="77777777" w:rsidR="00901839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  <w:p w14:paraId="6E411848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826F" w14:textId="77777777" w:rsidR="00901839" w:rsidRPr="00D5452F" w:rsidRDefault="00901839" w:rsidP="00E8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B4F8" w14:textId="77777777" w:rsidR="00901839" w:rsidRPr="00D5452F" w:rsidRDefault="00901839" w:rsidP="00E8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1839" w:rsidRPr="00D5452F" w14:paraId="212FAE2E" w14:textId="77777777" w:rsidTr="00E8042E">
        <w:trPr>
          <w:trHeight w:val="300"/>
        </w:trPr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F79A" w14:textId="77777777" w:rsidR="00901839" w:rsidRPr="00D5452F" w:rsidRDefault="00901839" w:rsidP="00E80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Proposition pour les résidents extérieurs à Menthon</w:t>
            </w:r>
          </w:p>
        </w:tc>
      </w:tr>
      <w:tr w:rsidR="00901839" w:rsidRPr="00D5452F" w14:paraId="18028C5E" w14:textId="77777777" w:rsidTr="00E8042E">
        <w:trPr>
          <w:trHeight w:val="5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EF61" w14:textId="77777777" w:rsidR="00901839" w:rsidRPr="00D5452F" w:rsidRDefault="00901839" w:rsidP="00E80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Tranche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3FD1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Quotient familial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1E20" w14:textId="2FAB250C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Tarif à l</w:t>
            </w:r>
            <w:r w:rsidR="00455B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 semaine</w:t>
            </w:r>
          </w:p>
        </w:tc>
      </w:tr>
      <w:tr w:rsidR="00901839" w:rsidRPr="00D5452F" w14:paraId="626F2447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A45A" w14:textId="77777777" w:rsidR="00901839" w:rsidRPr="00D5452F" w:rsidRDefault="00901839" w:rsidP="00E80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000000"/>
                <w:lang w:eastAsia="fr-FR"/>
              </w:rPr>
              <w:t>1 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DEFF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>QF &lt; ou égal à 1 000 €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AF5B" w14:textId="04730D6E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25</w:t>
            </w: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€</w:t>
            </w:r>
          </w:p>
        </w:tc>
      </w:tr>
      <w:tr w:rsidR="00901839" w:rsidRPr="00D5452F" w14:paraId="3A56F80B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9920" w14:textId="77777777" w:rsidR="00901839" w:rsidRPr="00D5452F" w:rsidRDefault="00901839" w:rsidP="00E80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3898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>QF entre 1 001 € et 1 500 €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DC22" w14:textId="1ED67BA1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50</w:t>
            </w: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€</w:t>
            </w:r>
          </w:p>
        </w:tc>
      </w:tr>
      <w:tr w:rsidR="00901839" w:rsidRPr="00D5452F" w14:paraId="1A07AA02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82DB" w14:textId="77777777" w:rsidR="00901839" w:rsidRPr="00D5452F" w:rsidRDefault="00901839" w:rsidP="00E80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E2A1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>QF entre 1 501 € et 2 000 €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F083" w14:textId="31F6185D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110</w:t>
            </w: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€</w:t>
            </w:r>
          </w:p>
        </w:tc>
      </w:tr>
      <w:tr w:rsidR="00901839" w:rsidRPr="00D5452F" w14:paraId="6D60897D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CF17" w14:textId="77777777" w:rsidR="00901839" w:rsidRPr="00D5452F" w:rsidRDefault="00901839" w:rsidP="00E80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8051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>QF entre 2 001 € et 2 500 €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90E6" w14:textId="206C729F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160</w:t>
            </w: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€</w:t>
            </w:r>
          </w:p>
        </w:tc>
      </w:tr>
      <w:tr w:rsidR="00901839" w:rsidRPr="00D5452F" w14:paraId="5021C056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7A9F" w14:textId="77777777" w:rsidR="00901839" w:rsidRPr="00D5452F" w:rsidRDefault="00901839" w:rsidP="00E80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E322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>QF entre 2 501 € et 3 000 €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39C3" w14:textId="66E7BE1B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200</w:t>
            </w: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€</w:t>
            </w:r>
          </w:p>
        </w:tc>
      </w:tr>
      <w:tr w:rsidR="00901839" w:rsidRPr="00D5452F" w14:paraId="366CE398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7C8F" w14:textId="77777777" w:rsidR="00901839" w:rsidRPr="00D5452F" w:rsidRDefault="00901839" w:rsidP="00E804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4134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>QF &gt; 3 000 €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5E21" w14:textId="2201BDC1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>
              <w:rPr>
                <w:rFonts w:ascii="Calibri" w:eastAsia="Times New Roman" w:hAnsi="Calibri" w:cs="Calibri"/>
                <w:color w:val="FF0000"/>
                <w:lang w:eastAsia="fr-FR"/>
              </w:rPr>
              <w:t>225</w:t>
            </w:r>
            <w:r w:rsidRPr="00D5452F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€</w:t>
            </w:r>
          </w:p>
        </w:tc>
      </w:tr>
      <w:tr w:rsidR="00901839" w:rsidRPr="00D5452F" w14:paraId="7DB230AA" w14:textId="77777777" w:rsidTr="00E8042E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FC43" w14:textId="77777777" w:rsidR="00901839" w:rsidRPr="00D5452F" w:rsidRDefault="00901839" w:rsidP="00E80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591A" w14:textId="77777777" w:rsidR="00901839" w:rsidRPr="00D5452F" w:rsidRDefault="00901839" w:rsidP="00E8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0E37" w14:textId="77777777" w:rsidR="00901839" w:rsidRPr="00D5452F" w:rsidRDefault="00901839" w:rsidP="00E8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28F3C178" w14:textId="77777777" w:rsidR="00C979E8" w:rsidRDefault="00C979E8"/>
    <w:sectPr w:rsidR="00C9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D0B3D"/>
    <w:multiLevelType w:val="hybridMultilevel"/>
    <w:tmpl w:val="BE4035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076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39"/>
    <w:rsid w:val="001B6FA2"/>
    <w:rsid w:val="003D297C"/>
    <w:rsid w:val="003F3616"/>
    <w:rsid w:val="00455BEC"/>
    <w:rsid w:val="004926F3"/>
    <w:rsid w:val="008B159F"/>
    <w:rsid w:val="00901839"/>
    <w:rsid w:val="00C979E8"/>
    <w:rsid w:val="00E97648"/>
    <w:rsid w:val="00ED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3CFF"/>
  <w15:chartTrackingRefBased/>
  <w15:docId w15:val="{0B8B32DE-67D8-49C1-AD8C-ECC49E5E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839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Moreau</dc:creator>
  <cp:keywords/>
  <dc:description/>
  <cp:lastModifiedBy>Olivier MOREAU</cp:lastModifiedBy>
  <cp:revision>2</cp:revision>
  <dcterms:created xsi:type="dcterms:W3CDTF">2024-03-25T15:07:00Z</dcterms:created>
  <dcterms:modified xsi:type="dcterms:W3CDTF">2024-03-25T15:07:00Z</dcterms:modified>
</cp:coreProperties>
</file>