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A29C1F" w14:textId="6BB8D659" w:rsidR="0005642B" w:rsidRDefault="00123C8B">
      <w:pPr>
        <w:rPr>
          <w:b/>
          <w:bCs/>
          <w:sz w:val="40"/>
          <w:szCs w:val="40"/>
        </w:rPr>
      </w:pPr>
      <w:r>
        <w:rPr>
          <w:b/>
          <w:bCs/>
          <w:noProof/>
          <w:sz w:val="40"/>
          <w:szCs w:val="40"/>
        </w:rPr>
        <w:drawing>
          <wp:anchor distT="0" distB="0" distL="114300" distR="114300" simplePos="0" relativeHeight="251658239" behindDoc="0" locked="0" layoutInCell="1" allowOverlap="1" wp14:anchorId="4E87BB70" wp14:editId="66BFE975">
            <wp:simplePos x="0" y="0"/>
            <wp:positionH relativeFrom="page">
              <wp:align>left</wp:align>
            </wp:positionH>
            <wp:positionV relativeFrom="paragraph">
              <wp:posOffset>-523012</wp:posOffset>
            </wp:positionV>
            <wp:extent cx="2393879" cy="2393879"/>
            <wp:effectExtent l="0" t="0" r="6985" b="6985"/>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93879" cy="2393879"/>
                    </a:xfrm>
                    <a:prstGeom prst="rect">
                      <a:avLst/>
                    </a:prstGeom>
                  </pic:spPr>
                </pic:pic>
              </a:graphicData>
            </a:graphic>
            <wp14:sizeRelH relativeFrom="margin">
              <wp14:pctWidth>0</wp14:pctWidth>
            </wp14:sizeRelH>
            <wp14:sizeRelV relativeFrom="margin">
              <wp14:pctHeight>0</wp14:pctHeight>
            </wp14:sizeRelV>
          </wp:anchor>
        </w:drawing>
      </w:r>
      <w:r w:rsidR="002A5648">
        <w:rPr>
          <w:b/>
          <w:bCs/>
          <w:noProof/>
          <w:sz w:val="40"/>
          <w:szCs w:val="40"/>
        </w:rPr>
        <mc:AlternateContent>
          <mc:Choice Requires="wps">
            <w:drawing>
              <wp:anchor distT="0" distB="0" distL="114300" distR="114300" simplePos="0" relativeHeight="251659264" behindDoc="0" locked="0" layoutInCell="1" allowOverlap="1" wp14:anchorId="24E970D4" wp14:editId="2D040E8B">
                <wp:simplePos x="0" y="0"/>
                <wp:positionH relativeFrom="page">
                  <wp:posOffset>1818020</wp:posOffset>
                </wp:positionH>
                <wp:positionV relativeFrom="paragraph">
                  <wp:posOffset>116826</wp:posOffset>
                </wp:positionV>
                <wp:extent cx="4886389" cy="900430"/>
                <wp:effectExtent l="0" t="0" r="28575" b="13970"/>
                <wp:wrapNone/>
                <wp:docPr id="1" name="Zone de texte 1"/>
                <wp:cNvGraphicFramePr/>
                <a:graphic xmlns:a="http://schemas.openxmlformats.org/drawingml/2006/main">
                  <a:graphicData uri="http://schemas.microsoft.com/office/word/2010/wordprocessingShape">
                    <wps:wsp>
                      <wps:cNvSpPr txBox="1"/>
                      <wps:spPr>
                        <a:xfrm>
                          <a:off x="0" y="0"/>
                          <a:ext cx="4886389" cy="900430"/>
                        </a:xfrm>
                        <a:prstGeom prst="rect">
                          <a:avLst/>
                        </a:prstGeom>
                        <a:solidFill>
                          <a:schemeClr val="lt1"/>
                        </a:solidFill>
                        <a:ln w="6350">
                          <a:solidFill>
                            <a:prstClr val="black"/>
                          </a:solidFill>
                        </a:ln>
                      </wps:spPr>
                      <wps:txbx>
                        <w:txbxContent>
                          <w:p w14:paraId="1D187C49" w14:textId="76965006" w:rsidR="00D86E1E" w:rsidRDefault="0096755E" w:rsidP="0005642B">
                            <w:pPr>
                              <w:rPr>
                                <w:b/>
                                <w:bCs/>
                                <w:sz w:val="40"/>
                                <w:szCs w:val="40"/>
                              </w:rPr>
                            </w:pPr>
                            <w:r>
                              <w:rPr>
                                <w:b/>
                                <w:bCs/>
                                <w:sz w:val="40"/>
                                <w:szCs w:val="40"/>
                              </w:rPr>
                              <w:t>COMPTE RENDU</w:t>
                            </w:r>
                            <w:r w:rsidR="0005642B" w:rsidRPr="0005642B">
                              <w:rPr>
                                <w:b/>
                                <w:bCs/>
                                <w:sz w:val="40"/>
                                <w:szCs w:val="40"/>
                              </w:rPr>
                              <w:t xml:space="preserve"> DU CONSEIL MUNICIPAL</w:t>
                            </w:r>
                            <w:r w:rsidR="00D86E1E">
                              <w:rPr>
                                <w:b/>
                                <w:bCs/>
                                <w:sz w:val="40"/>
                                <w:szCs w:val="40"/>
                              </w:rPr>
                              <w:t xml:space="preserve"> </w:t>
                            </w:r>
                          </w:p>
                          <w:p w14:paraId="0DF30CD7" w14:textId="637B2EBC" w:rsidR="0005642B" w:rsidRDefault="00910891" w:rsidP="0005642B">
                            <w:pPr>
                              <w:rPr>
                                <w:b/>
                                <w:bCs/>
                                <w:sz w:val="40"/>
                                <w:szCs w:val="40"/>
                              </w:rPr>
                            </w:pPr>
                            <w:r>
                              <w:rPr>
                                <w:b/>
                                <w:bCs/>
                                <w:sz w:val="40"/>
                                <w:szCs w:val="40"/>
                              </w:rPr>
                              <w:t xml:space="preserve">                        DU </w:t>
                            </w:r>
                            <w:r w:rsidR="00BF1C1D">
                              <w:rPr>
                                <w:b/>
                                <w:bCs/>
                                <w:sz w:val="40"/>
                                <w:szCs w:val="40"/>
                              </w:rPr>
                              <w:t>09</w:t>
                            </w:r>
                            <w:r w:rsidR="00B33F63">
                              <w:rPr>
                                <w:b/>
                                <w:bCs/>
                                <w:sz w:val="40"/>
                                <w:szCs w:val="40"/>
                              </w:rPr>
                              <w:t>/0</w:t>
                            </w:r>
                            <w:r w:rsidR="00BF1C1D">
                              <w:rPr>
                                <w:b/>
                                <w:bCs/>
                                <w:sz w:val="40"/>
                                <w:szCs w:val="40"/>
                              </w:rPr>
                              <w:t>5</w:t>
                            </w:r>
                            <w:r>
                              <w:rPr>
                                <w:b/>
                                <w:bCs/>
                                <w:sz w:val="40"/>
                                <w:szCs w:val="40"/>
                              </w:rPr>
                              <w:t>/2022</w:t>
                            </w:r>
                          </w:p>
                          <w:p w14:paraId="7B1A4358" w14:textId="1F9361B0" w:rsidR="0005642B" w:rsidRDefault="0005642B" w:rsidP="0005642B">
                            <w:pPr>
                              <w:rPr>
                                <w:b/>
                                <w:bCs/>
                                <w:sz w:val="40"/>
                                <w:szCs w:val="40"/>
                              </w:rPr>
                            </w:pPr>
                            <w:r>
                              <w:rPr>
                                <w:b/>
                                <w:bCs/>
                                <w:sz w:val="40"/>
                                <w:szCs w:val="40"/>
                              </w:rPr>
                              <w:t xml:space="preserve">                            </w:t>
                            </w:r>
                            <w:r w:rsidRPr="0005642B">
                              <w:rPr>
                                <w:b/>
                                <w:bCs/>
                                <w:sz w:val="40"/>
                                <w:szCs w:val="40"/>
                              </w:rPr>
                              <w:t xml:space="preserve">DU 10 JANVIER 2022 </w:t>
                            </w:r>
                          </w:p>
                          <w:p w14:paraId="63217574" w14:textId="77777777" w:rsidR="0005642B" w:rsidRDefault="0005642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4E970D4" id="_x0000_t202" coordsize="21600,21600" o:spt="202" path="m,l,21600r21600,l21600,xe">
                <v:stroke joinstyle="miter"/>
                <v:path gradientshapeok="t" o:connecttype="rect"/>
              </v:shapetype>
              <v:shape id="Zone de texte 1" o:spid="_x0000_s1026" type="#_x0000_t202" style="position:absolute;margin-left:143.15pt;margin-top:9.2pt;width:384.75pt;height:70.9pt;z-index:251659264;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" fillcolor="white [3201]" strokeweight=".5pt">
                <v:textbox>
                  <w:txbxContent>
                    <w:p w14:paraId="1D187C49" w14:textId="76965006" w:rsidR="00D86E1E" w:rsidRDefault="0096755E" w:rsidP="0005642B">
                      <w:pPr>
                        <w:rPr>
                          <w:b/>
                          <w:bCs/>
                          <w:sz w:val="40"/>
                          <w:szCs w:val="40"/>
                        </w:rPr>
                      </w:pPr>
                      <w:r>
                        <w:rPr>
                          <w:b/>
                          <w:bCs/>
                          <w:sz w:val="40"/>
                          <w:szCs w:val="40"/>
                        </w:rPr>
                        <w:t>COMPTE RENDU</w:t>
                      </w:r>
                      <w:r w:rsidR="0005642B" w:rsidRPr="0005642B">
                        <w:rPr>
                          <w:b/>
                          <w:bCs/>
                          <w:sz w:val="40"/>
                          <w:szCs w:val="40"/>
                        </w:rPr>
                        <w:t xml:space="preserve"> DU CONSEIL MUNICIPAL</w:t>
                      </w:r>
                      <w:r w:rsidR="00D86E1E">
                        <w:rPr>
                          <w:b/>
                          <w:bCs/>
                          <w:sz w:val="40"/>
                          <w:szCs w:val="40"/>
                        </w:rPr>
                        <w:t xml:space="preserve"> </w:t>
                      </w:r>
                    </w:p>
                    <w:p w14:paraId="0DF30CD7" w14:textId="637B2EBC" w:rsidR="0005642B" w:rsidRDefault="00910891" w:rsidP="0005642B">
                      <w:pPr>
                        <w:rPr>
                          <w:b/>
                          <w:bCs/>
                          <w:sz w:val="40"/>
                          <w:szCs w:val="40"/>
                        </w:rPr>
                      </w:pPr>
                      <w:r>
                        <w:rPr>
                          <w:b/>
                          <w:bCs/>
                          <w:sz w:val="40"/>
                          <w:szCs w:val="40"/>
                        </w:rPr>
                        <w:t xml:space="preserve">                        DU </w:t>
                      </w:r>
                      <w:r w:rsidR="00BF1C1D">
                        <w:rPr>
                          <w:b/>
                          <w:bCs/>
                          <w:sz w:val="40"/>
                          <w:szCs w:val="40"/>
                        </w:rPr>
                        <w:t>09</w:t>
                      </w:r>
                      <w:r w:rsidR="00B33F63">
                        <w:rPr>
                          <w:b/>
                          <w:bCs/>
                          <w:sz w:val="40"/>
                          <w:szCs w:val="40"/>
                        </w:rPr>
                        <w:t>/0</w:t>
                      </w:r>
                      <w:r w:rsidR="00BF1C1D">
                        <w:rPr>
                          <w:b/>
                          <w:bCs/>
                          <w:sz w:val="40"/>
                          <w:szCs w:val="40"/>
                        </w:rPr>
                        <w:t>5</w:t>
                      </w:r>
                      <w:r>
                        <w:rPr>
                          <w:b/>
                          <w:bCs/>
                          <w:sz w:val="40"/>
                          <w:szCs w:val="40"/>
                        </w:rPr>
                        <w:t>/2022</w:t>
                      </w:r>
                    </w:p>
                    <w:p w14:paraId="7B1A4358" w14:textId="1F9361B0" w:rsidR="0005642B" w:rsidRDefault="0005642B" w:rsidP="0005642B">
                      <w:pPr>
                        <w:rPr>
                          <w:b/>
                          <w:bCs/>
                          <w:sz w:val="40"/>
                          <w:szCs w:val="40"/>
                        </w:rPr>
                      </w:pPr>
                      <w:r>
                        <w:rPr>
                          <w:b/>
                          <w:bCs/>
                          <w:sz w:val="40"/>
                          <w:szCs w:val="40"/>
                        </w:rPr>
                        <w:t xml:space="preserve">                            </w:t>
                      </w:r>
                      <w:r w:rsidRPr="0005642B">
                        <w:rPr>
                          <w:b/>
                          <w:bCs/>
                          <w:sz w:val="40"/>
                          <w:szCs w:val="40"/>
                        </w:rPr>
                        <w:t xml:space="preserve">DU 10 JANVIER 2022 </w:t>
                      </w:r>
                    </w:p>
                    <w:p w14:paraId="63217574" w14:textId="77777777" w:rsidR="0005642B" w:rsidRDefault="0005642B"/>
                  </w:txbxContent>
                </v:textbox>
                <w10:wrap anchorx="page"/>
              </v:shape>
            </w:pict>
          </mc:Fallback>
        </mc:AlternateContent>
      </w:r>
    </w:p>
    <w:p w14:paraId="5FF97A54" w14:textId="7CE1924A" w:rsidR="0005642B" w:rsidRDefault="0005642B">
      <w:pPr>
        <w:rPr>
          <w:b/>
          <w:bCs/>
          <w:sz w:val="40"/>
          <w:szCs w:val="40"/>
        </w:rPr>
      </w:pPr>
    </w:p>
    <w:p w14:paraId="6E248776" w14:textId="3F9CD6ED" w:rsidR="009C40CF" w:rsidRDefault="009C40CF" w:rsidP="000312A1">
      <w:pPr>
        <w:spacing w:after="0" w:line="240" w:lineRule="auto"/>
        <w:contextualSpacing/>
        <w:rPr>
          <w:b/>
          <w:bCs/>
          <w:sz w:val="40"/>
          <w:szCs w:val="40"/>
        </w:rPr>
      </w:pPr>
    </w:p>
    <w:p w14:paraId="7EEE2440" w14:textId="109257CD" w:rsidR="00123C8B" w:rsidRDefault="00123C8B" w:rsidP="000312A1">
      <w:pPr>
        <w:spacing w:after="0" w:line="240" w:lineRule="auto"/>
        <w:contextualSpacing/>
        <w:rPr>
          <w:b/>
          <w:bCs/>
          <w:sz w:val="40"/>
          <w:szCs w:val="40"/>
        </w:rPr>
      </w:pPr>
    </w:p>
    <w:p w14:paraId="593F01A1" w14:textId="77777777" w:rsidR="00123C8B" w:rsidRDefault="00123C8B" w:rsidP="000312A1">
      <w:pPr>
        <w:spacing w:after="0" w:line="240" w:lineRule="auto"/>
        <w:contextualSpacing/>
      </w:pPr>
    </w:p>
    <w:p w14:paraId="2C772E15" w14:textId="32AADBA4" w:rsidR="009C40CF" w:rsidRDefault="009C40CF" w:rsidP="000312A1">
      <w:pPr>
        <w:spacing w:after="0" w:line="240" w:lineRule="auto"/>
        <w:contextualSpacing/>
      </w:pPr>
    </w:p>
    <w:p w14:paraId="61600ABF" w14:textId="407401A2" w:rsidR="00880118" w:rsidRDefault="00880118" w:rsidP="00880118">
      <w:pPr>
        <w:spacing w:after="0" w:line="240" w:lineRule="auto"/>
        <w:contextualSpacing/>
        <w:rPr>
          <w:b/>
          <w:bCs/>
          <w:u w:val="single"/>
        </w:rPr>
      </w:pPr>
      <w:r w:rsidRPr="00DA4FE3">
        <w:rPr>
          <w:b/>
          <w:bCs/>
          <w:u w:val="single"/>
        </w:rPr>
        <w:t xml:space="preserve">1-Lecture et approbation </w:t>
      </w:r>
      <w:r>
        <w:rPr>
          <w:b/>
          <w:bCs/>
          <w:u w:val="single"/>
        </w:rPr>
        <w:t>du PV</w:t>
      </w:r>
      <w:r w:rsidR="0037628D">
        <w:rPr>
          <w:b/>
          <w:bCs/>
          <w:u w:val="single"/>
        </w:rPr>
        <w:t xml:space="preserve"> de la séance du </w:t>
      </w:r>
      <w:r w:rsidR="009C40CF">
        <w:rPr>
          <w:b/>
          <w:bCs/>
          <w:u w:val="single"/>
        </w:rPr>
        <w:t>09 mai</w:t>
      </w:r>
      <w:r w:rsidR="0037628D">
        <w:rPr>
          <w:b/>
          <w:bCs/>
          <w:u w:val="single"/>
        </w:rPr>
        <w:t xml:space="preserve"> 2022</w:t>
      </w:r>
    </w:p>
    <w:p w14:paraId="3C892E8F" w14:textId="6CD6E851" w:rsidR="00880118" w:rsidRPr="0088164F" w:rsidRDefault="00880118" w:rsidP="00880118">
      <w:pPr>
        <w:spacing w:after="0" w:line="240" w:lineRule="auto"/>
        <w:contextualSpacing/>
        <w:rPr>
          <w:u w:val="single"/>
        </w:rPr>
      </w:pPr>
    </w:p>
    <w:p w14:paraId="0A327351" w14:textId="64702B9D" w:rsidR="00BF1C1D" w:rsidRPr="00DC34A1" w:rsidRDefault="0088164F" w:rsidP="00BF1C1D">
      <w:pPr>
        <w:spacing w:after="0" w:line="240" w:lineRule="auto"/>
        <w:contextualSpacing/>
      </w:pPr>
      <w:r w:rsidRPr="0088164F">
        <w:t xml:space="preserve">Après lecture du procès-verbal, </w:t>
      </w:r>
      <w:r w:rsidR="00421877">
        <w:t>l</w:t>
      </w:r>
      <w:r w:rsidRPr="0088164F">
        <w:t xml:space="preserve">e Conseil Municipal </w:t>
      </w:r>
      <w:r w:rsidRPr="00DC34A1">
        <w:rPr>
          <w:b/>
          <w:bCs/>
        </w:rPr>
        <w:t>approuve</w:t>
      </w:r>
      <w:r>
        <w:t xml:space="preserve"> le PV de la séance du </w:t>
      </w:r>
      <w:r w:rsidR="009C40CF">
        <w:t>09 mai</w:t>
      </w:r>
      <w:r>
        <w:t xml:space="preserve"> 2022</w:t>
      </w:r>
      <w:bookmarkStart w:id="0" w:name="_Hlk97644029"/>
    </w:p>
    <w:p w14:paraId="306A960B" w14:textId="77777777" w:rsidR="009C40CF" w:rsidRDefault="009C40CF" w:rsidP="00BF1C1D">
      <w:pPr>
        <w:spacing w:after="0" w:line="240" w:lineRule="auto"/>
        <w:contextualSpacing/>
        <w:rPr>
          <w:b/>
          <w:bCs/>
          <w:u w:val="single"/>
        </w:rPr>
      </w:pPr>
    </w:p>
    <w:p w14:paraId="4C7E90B7" w14:textId="77777777" w:rsidR="00BF1C1D" w:rsidRDefault="00BF1C1D" w:rsidP="00BF1C1D">
      <w:pPr>
        <w:spacing w:after="0" w:line="240" w:lineRule="auto"/>
        <w:contextualSpacing/>
        <w:rPr>
          <w:b/>
          <w:bCs/>
          <w:u w:val="single"/>
        </w:rPr>
      </w:pPr>
      <w:r>
        <w:rPr>
          <w:b/>
          <w:bCs/>
          <w:u w:val="single"/>
        </w:rPr>
        <w:t>2-</w:t>
      </w:r>
      <w:bookmarkStart w:id="1" w:name="_Hlk103608232"/>
      <w:r>
        <w:rPr>
          <w:b/>
          <w:bCs/>
          <w:u w:val="single"/>
        </w:rPr>
        <w:t xml:space="preserve">Echange de terrain : </w:t>
      </w:r>
      <w:r w:rsidRPr="00C3240A">
        <w:rPr>
          <w:b/>
          <w:bCs/>
          <w:u w:val="single"/>
        </w:rPr>
        <w:t>Route de la Plage</w:t>
      </w:r>
    </w:p>
    <w:p w14:paraId="2E828F5A" w14:textId="3AB7F42B" w:rsidR="00BF1C1D" w:rsidRDefault="00BF1C1D" w:rsidP="00BF1C1D">
      <w:pPr>
        <w:spacing w:after="0" w:line="240" w:lineRule="auto"/>
        <w:contextualSpacing/>
        <w:rPr>
          <w:b/>
          <w:bCs/>
          <w:u w:val="single"/>
        </w:rPr>
      </w:pPr>
    </w:p>
    <w:p w14:paraId="6E49F0AB" w14:textId="506E07F9" w:rsidR="00890F11" w:rsidRPr="00DC34A1" w:rsidRDefault="00DC34A1" w:rsidP="00BF1C1D">
      <w:pPr>
        <w:spacing w:after="0" w:line="240" w:lineRule="auto"/>
        <w:contextualSpacing/>
        <w:rPr>
          <w:b/>
          <w:bCs/>
        </w:rPr>
      </w:pPr>
      <w:r w:rsidRPr="004B3127">
        <w:t>Le C</w:t>
      </w:r>
      <w:r w:rsidR="009C40CF" w:rsidRPr="004B3127">
        <w:t xml:space="preserve">onseil </w:t>
      </w:r>
      <w:r w:rsidRPr="004B3127">
        <w:t>M</w:t>
      </w:r>
      <w:r w:rsidR="009C40CF" w:rsidRPr="004B3127">
        <w:t>unicipal autorise</w:t>
      </w:r>
      <w:r w:rsidR="009C40CF" w:rsidRPr="00DC34A1">
        <w:rPr>
          <w:b/>
          <w:bCs/>
        </w:rPr>
        <w:t xml:space="preserve"> </w:t>
      </w:r>
      <w:r w:rsidR="009C40CF">
        <w:t>M. le Maire à effectuer un échange sans soulte avec le propriétaire</w:t>
      </w:r>
      <w:r>
        <w:rPr>
          <w:b/>
          <w:bCs/>
        </w:rPr>
        <w:t xml:space="preserve"> </w:t>
      </w:r>
      <w:r w:rsidRPr="00123C8B">
        <w:t xml:space="preserve">et décide de </w:t>
      </w:r>
      <w:r w:rsidR="009C40CF" w:rsidRPr="00123C8B">
        <w:t>confier</w:t>
      </w:r>
      <w:r w:rsidR="009C40CF">
        <w:t xml:space="preserve"> la rédaction des actes à Maître MALAPATE, à Annecy.</w:t>
      </w:r>
      <w:bookmarkEnd w:id="1"/>
    </w:p>
    <w:p w14:paraId="703BE7A0" w14:textId="77777777" w:rsidR="00890F11" w:rsidRDefault="00890F11" w:rsidP="00BF1C1D">
      <w:pPr>
        <w:spacing w:after="0" w:line="240" w:lineRule="auto"/>
        <w:contextualSpacing/>
        <w:rPr>
          <w:b/>
          <w:bCs/>
          <w:u w:val="single"/>
        </w:rPr>
      </w:pPr>
      <w:bookmarkStart w:id="2" w:name="_Hlk103608357"/>
    </w:p>
    <w:p w14:paraId="0AB096CC" w14:textId="77777777" w:rsidR="00BF1C1D" w:rsidRDefault="00BF1C1D" w:rsidP="00BF1C1D">
      <w:pPr>
        <w:spacing w:after="0" w:line="240" w:lineRule="auto"/>
        <w:contextualSpacing/>
        <w:rPr>
          <w:b/>
          <w:bCs/>
          <w:u w:val="single"/>
        </w:rPr>
      </w:pPr>
      <w:r>
        <w:rPr>
          <w:b/>
          <w:bCs/>
          <w:u w:val="single"/>
        </w:rPr>
        <w:t>3-SYANE : Décomptes définitifs Travaux : Parc François de Menthon et Route des Côtes</w:t>
      </w:r>
    </w:p>
    <w:p w14:paraId="3395C550" w14:textId="77777777" w:rsidR="00BF1C1D" w:rsidRDefault="00BF1C1D" w:rsidP="00BF1C1D">
      <w:pPr>
        <w:spacing w:after="0" w:line="240" w:lineRule="auto"/>
        <w:contextualSpacing/>
        <w:rPr>
          <w:b/>
          <w:bCs/>
          <w:u w:val="single"/>
        </w:rPr>
      </w:pPr>
    </w:p>
    <w:p w14:paraId="09C301F2" w14:textId="6729AE5E" w:rsidR="00890F11" w:rsidRDefault="00BF1C1D" w:rsidP="00BF1C1D">
      <w:pPr>
        <w:spacing w:after="0" w:line="240" w:lineRule="auto"/>
        <w:contextualSpacing/>
      </w:pPr>
      <w:r>
        <w:t>Au titre du programme de l’année 2019, le Syndicat des Energies et de l’Aménagement Numérique de la Haute-Savoie a réalisé l’ensemble de travaux concernant le parc François de Menthon</w:t>
      </w:r>
      <w:r w:rsidR="00123C8B">
        <w:t xml:space="preserve"> et l</w:t>
      </w:r>
      <w:r>
        <w:t>a route des Côtes</w:t>
      </w:r>
      <w:r w:rsidR="00123C8B">
        <w:t>.</w:t>
      </w:r>
    </w:p>
    <w:p w14:paraId="451344B5" w14:textId="77777777" w:rsidR="00123C8B" w:rsidRDefault="00123C8B" w:rsidP="00BF1C1D">
      <w:pPr>
        <w:spacing w:after="0" w:line="240" w:lineRule="auto"/>
        <w:contextualSpacing/>
      </w:pPr>
    </w:p>
    <w:p w14:paraId="76B5FBC7" w14:textId="0C48A03D" w:rsidR="00BF1C1D" w:rsidRDefault="00354713" w:rsidP="00BF1C1D">
      <w:pPr>
        <w:spacing w:after="0" w:line="240" w:lineRule="auto"/>
      </w:pPr>
      <w:r w:rsidRPr="004B3127">
        <w:t>Le</w:t>
      </w:r>
      <w:r w:rsidR="00890F11" w:rsidRPr="004B3127">
        <w:t xml:space="preserve"> Conseil Municipal </w:t>
      </w:r>
      <w:r w:rsidRPr="004B3127">
        <w:t>approuve</w:t>
      </w:r>
      <w:r w:rsidR="00890F11" w:rsidRPr="004B3127">
        <w:t xml:space="preserve"> le</w:t>
      </w:r>
      <w:r w:rsidRPr="004B3127">
        <w:t>s</w:t>
      </w:r>
      <w:r w:rsidR="00890F11" w:rsidRPr="004B3127">
        <w:t xml:space="preserve"> décompte</w:t>
      </w:r>
      <w:r w:rsidRPr="004B3127">
        <w:t>s</w:t>
      </w:r>
      <w:r w:rsidR="00890F11" w:rsidRPr="004B3127">
        <w:t xml:space="preserve"> définitif</w:t>
      </w:r>
      <w:r w:rsidRPr="004B3127">
        <w:t>s</w:t>
      </w:r>
      <w:r w:rsidR="00890F11" w:rsidRPr="004B3127">
        <w:t xml:space="preserve"> pour la réalisation de</w:t>
      </w:r>
      <w:r w:rsidR="00F77D5F">
        <w:t xml:space="preserve"> ces</w:t>
      </w:r>
      <w:r w:rsidR="00890F11" w:rsidRPr="004B3127">
        <w:t xml:space="preserve"> travaux</w:t>
      </w:r>
      <w:bookmarkEnd w:id="2"/>
      <w:r w:rsidR="00F77D5F">
        <w:t>.</w:t>
      </w:r>
    </w:p>
    <w:p w14:paraId="5937F1F1" w14:textId="77777777" w:rsidR="00F77D5F" w:rsidRDefault="00F77D5F" w:rsidP="00BF1C1D">
      <w:pPr>
        <w:spacing w:after="0" w:line="240" w:lineRule="auto"/>
        <w:rPr>
          <w:b/>
          <w:bCs/>
          <w:u w:val="single"/>
        </w:rPr>
      </w:pPr>
    </w:p>
    <w:p w14:paraId="3E88FA61" w14:textId="77777777" w:rsidR="00BF1C1D" w:rsidRPr="00117807" w:rsidRDefault="00BF1C1D" w:rsidP="00BF1C1D">
      <w:pPr>
        <w:spacing w:after="0" w:line="240" w:lineRule="auto"/>
        <w:contextualSpacing/>
        <w:rPr>
          <w:b/>
          <w:bCs/>
          <w:u w:val="single"/>
        </w:rPr>
      </w:pPr>
      <w:bookmarkStart w:id="3" w:name="_Hlk103608637"/>
      <w:r w:rsidRPr="00C3240A">
        <w:rPr>
          <w:b/>
          <w:bCs/>
          <w:u w:val="single"/>
        </w:rPr>
        <w:t>4- Garderie périscolaire : mise en place d’un nouveau mode de réservation et de prépaiement</w:t>
      </w:r>
    </w:p>
    <w:p w14:paraId="27FA2319" w14:textId="77777777" w:rsidR="00BF1C1D" w:rsidRDefault="00BF1C1D" w:rsidP="00BF1C1D">
      <w:pPr>
        <w:spacing w:after="0" w:line="240" w:lineRule="auto"/>
        <w:contextualSpacing/>
      </w:pPr>
    </w:p>
    <w:p w14:paraId="422130FA" w14:textId="25CE16D8" w:rsidR="00BF1C1D" w:rsidRDefault="00BF1C1D" w:rsidP="00BF1C1D">
      <w:pPr>
        <w:spacing w:after="0" w:line="240" w:lineRule="auto"/>
        <w:contextualSpacing/>
      </w:pPr>
      <w:r>
        <w:t xml:space="preserve">Dans l’objectif de faciliter, tant pour les parents que l’administration, les transactions pour la réservation des places à la garderie périscolaire, un nouveau </w:t>
      </w:r>
      <w:r w:rsidR="005C297F">
        <w:t xml:space="preserve">système </w:t>
      </w:r>
      <w:r>
        <w:t>de réservation avec prépaiement a été réfléchi et est proposé</w:t>
      </w:r>
      <w:r w:rsidR="00F77D5F">
        <w:t xml:space="preserve"> ainsi que la mise en place du quotient familial pour la rentrée 2022/2023.</w:t>
      </w:r>
    </w:p>
    <w:p w14:paraId="5F087D72" w14:textId="77777777" w:rsidR="004B3127" w:rsidRDefault="004B3127" w:rsidP="004B3127">
      <w:pPr>
        <w:spacing w:after="0" w:line="240" w:lineRule="auto"/>
        <w:contextualSpacing/>
      </w:pPr>
    </w:p>
    <w:p w14:paraId="6F76C5FB" w14:textId="20B3E9BC" w:rsidR="004B3127" w:rsidRDefault="005C297F" w:rsidP="005C297F">
      <w:pPr>
        <w:spacing w:after="0" w:line="240" w:lineRule="auto"/>
        <w:contextualSpacing/>
      </w:pPr>
      <w:r w:rsidRPr="00C3240A">
        <w:t>Le</w:t>
      </w:r>
      <w:r w:rsidR="004B3127">
        <w:t xml:space="preserve"> Conseil Municipal approuve</w:t>
      </w:r>
    </w:p>
    <w:p w14:paraId="7891B3CB" w14:textId="1A84EE6A" w:rsidR="004B3127" w:rsidRDefault="004B3127" w:rsidP="004B3127">
      <w:pPr>
        <w:pStyle w:val="Paragraphedeliste"/>
        <w:numPr>
          <w:ilvl w:val="0"/>
          <w:numId w:val="38"/>
        </w:numPr>
        <w:spacing w:after="0" w:line="240" w:lineRule="auto"/>
      </w:pPr>
      <w:proofErr w:type="gramStart"/>
      <w:r>
        <w:t>la</w:t>
      </w:r>
      <w:proofErr w:type="gramEnd"/>
      <w:r>
        <w:t xml:space="preserve"> mise en place du nouveau système de paiement en ligne avec prépaiement</w:t>
      </w:r>
    </w:p>
    <w:p w14:paraId="08AB6205" w14:textId="6778F2FB" w:rsidR="004B3127" w:rsidRDefault="00123C8B" w:rsidP="004B3127">
      <w:pPr>
        <w:pStyle w:val="Paragraphedeliste"/>
        <w:numPr>
          <w:ilvl w:val="0"/>
          <w:numId w:val="38"/>
        </w:numPr>
        <w:spacing w:after="0" w:line="240" w:lineRule="auto"/>
      </w:pPr>
      <w:proofErr w:type="gramStart"/>
      <w:r>
        <w:t>le</w:t>
      </w:r>
      <w:proofErr w:type="gramEnd"/>
      <w:r>
        <w:t xml:space="preserve"> </w:t>
      </w:r>
      <w:r w:rsidR="004B3127">
        <w:t>prestataire choisi, E-ticket, pour la mise en place de ce système de paiement en ligne</w:t>
      </w:r>
    </w:p>
    <w:p w14:paraId="31DC0341" w14:textId="42D87EEF" w:rsidR="004B3127" w:rsidRDefault="004B3127" w:rsidP="004B3127">
      <w:pPr>
        <w:pStyle w:val="Paragraphedeliste"/>
        <w:numPr>
          <w:ilvl w:val="0"/>
          <w:numId w:val="38"/>
        </w:numPr>
        <w:spacing w:after="0" w:line="240" w:lineRule="auto"/>
      </w:pPr>
      <w:proofErr w:type="gramStart"/>
      <w:r>
        <w:t>la</w:t>
      </w:r>
      <w:proofErr w:type="gramEnd"/>
      <w:r>
        <w:t xml:space="preserve"> mise en place du quotient familial à partir de la rentrée de septembre 2022</w:t>
      </w:r>
    </w:p>
    <w:p w14:paraId="29F5A467" w14:textId="2F46A4D8" w:rsidR="004B3127" w:rsidRDefault="004B3127" w:rsidP="004B3127">
      <w:pPr>
        <w:pStyle w:val="Paragraphedeliste"/>
        <w:numPr>
          <w:ilvl w:val="0"/>
          <w:numId w:val="38"/>
        </w:numPr>
        <w:spacing w:after="0" w:line="240" w:lineRule="auto"/>
      </w:pPr>
      <w:proofErr w:type="gramStart"/>
      <w:r>
        <w:t>les</w:t>
      </w:r>
      <w:proofErr w:type="gramEnd"/>
      <w:r>
        <w:t xml:space="preserve"> tarifs proposés par la Commission des Finances pour la mise en place de ce quotient</w:t>
      </w:r>
    </w:p>
    <w:p w14:paraId="069672C9" w14:textId="49B05329" w:rsidR="00D32D02" w:rsidRPr="00296B97" w:rsidRDefault="004B3127" w:rsidP="00123C8B">
      <w:pPr>
        <w:contextualSpacing/>
      </w:pPr>
      <w:r>
        <w:t xml:space="preserve">               </w:t>
      </w:r>
      <w:proofErr w:type="gramStart"/>
      <w:r>
        <w:t>familial</w:t>
      </w:r>
      <w:proofErr w:type="gramEnd"/>
    </w:p>
    <w:bookmarkEnd w:id="3"/>
    <w:p w14:paraId="380B9686" w14:textId="77777777" w:rsidR="00BF1C1D" w:rsidRDefault="00BF1C1D" w:rsidP="00BF1C1D">
      <w:pPr>
        <w:spacing w:after="0" w:line="240" w:lineRule="auto"/>
        <w:contextualSpacing/>
      </w:pPr>
    </w:p>
    <w:p w14:paraId="2F9A6D58" w14:textId="77777777" w:rsidR="00BF1C1D" w:rsidRDefault="00BF1C1D" w:rsidP="00BF1C1D">
      <w:pPr>
        <w:spacing w:after="0" w:line="240" w:lineRule="auto"/>
        <w:contextualSpacing/>
        <w:rPr>
          <w:b/>
          <w:bCs/>
          <w:u w:val="single"/>
        </w:rPr>
      </w:pPr>
      <w:bookmarkStart w:id="4" w:name="_Hlk103609300"/>
      <w:r>
        <w:rPr>
          <w:b/>
          <w:bCs/>
          <w:u w:val="single"/>
        </w:rPr>
        <w:t>5</w:t>
      </w:r>
      <w:r w:rsidRPr="00117807">
        <w:rPr>
          <w:b/>
          <w:bCs/>
          <w:u w:val="single"/>
        </w:rPr>
        <w:t>-</w:t>
      </w:r>
      <w:r>
        <w:rPr>
          <w:b/>
          <w:bCs/>
          <w:u w:val="single"/>
        </w:rPr>
        <w:t>Suppression de l’emplacement réservé n°20 – abandon de projet</w:t>
      </w:r>
    </w:p>
    <w:p w14:paraId="52619A91" w14:textId="77777777" w:rsidR="00BF1C1D" w:rsidRDefault="00BF1C1D" w:rsidP="00BF1C1D">
      <w:pPr>
        <w:spacing w:after="0" w:line="240" w:lineRule="auto"/>
        <w:contextualSpacing/>
        <w:rPr>
          <w:b/>
          <w:bCs/>
          <w:u w:val="single"/>
        </w:rPr>
      </w:pPr>
    </w:p>
    <w:p w14:paraId="1701AE80" w14:textId="6E4F1A82" w:rsidR="005E484E" w:rsidRPr="00123C8B" w:rsidRDefault="00BF1C1D" w:rsidP="00123C8B">
      <w:r>
        <w:t>Dans le cadre de la recherche d’une solution pour ouvrir un cheminement piéton entre le Chemin du Mont Baret et le hameau de Ramponnet, deux emplacements réservés avaient été inscrits au PLU</w:t>
      </w:r>
      <w:r w:rsidR="00123C8B">
        <w:t xml:space="preserve">. </w:t>
      </w:r>
      <w:r w:rsidR="004B3127">
        <w:t>Le</w:t>
      </w:r>
      <w:r>
        <w:t xml:space="preserve"> </w:t>
      </w:r>
      <w:r w:rsidR="004B3127">
        <w:t>C</w:t>
      </w:r>
      <w:r>
        <w:t xml:space="preserve">onseil </w:t>
      </w:r>
      <w:r w:rsidR="004B3127">
        <w:t>m</w:t>
      </w:r>
      <w:r>
        <w:t xml:space="preserve">unicipal renonce à ces acquisitions. </w:t>
      </w:r>
      <w:bookmarkEnd w:id="0"/>
      <w:bookmarkEnd w:id="4"/>
    </w:p>
    <w:p w14:paraId="294A9C52" w14:textId="77777777" w:rsidR="008A48BD" w:rsidRDefault="008A48BD" w:rsidP="00BF1C1D">
      <w:pPr>
        <w:spacing w:after="0" w:line="240" w:lineRule="auto"/>
        <w:contextualSpacing/>
        <w:rPr>
          <w:b/>
          <w:bCs/>
          <w:u w:val="single"/>
        </w:rPr>
      </w:pPr>
    </w:p>
    <w:p w14:paraId="55EF33AB" w14:textId="77777777" w:rsidR="00BF1C1D" w:rsidRDefault="00BF1C1D" w:rsidP="00BF1C1D">
      <w:pPr>
        <w:spacing w:after="0" w:line="240" w:lineRule="auto"/>
        <w:contextualSpacing/>
        <w:rPr>
          <w:b/>
          <w:bCs/>
          <w:u w:val="single"/>
        </w:rPr>
      </w:pPr>
      <w:bookmarkStart w:id="5" w:name="_Hlk103609485"/>
      <w:r>
        <w:rPr>
          <w:b/>
          <w:bCs/>
          <w:u w:val="single"/>
        </w:rPr>
        <w:t>6</w:t>
      </w:r>
      <w:r w:rsidRPr="00936F7C">
        <w:rPr>
          <w:b/>
          <w:bCs/>
          <w:u w:val="single"/>
        </w:rPr>
        <w:t>-</w:t>
      </w:r>
      <w:r>
        <w:rPr>
          <w:b/>
          <w:bCs/>
          <w:u w:val="single"/>
        </w:rPr>
        <w:t xml:space="preserve">Vote du taux d’imposition 2022 du </w:t>
      </w:r>
      <w:proofErr w:type="gramStart"/>
      <w:r>
        <w:rPr>
          <w:b/>
          <w:bCs/>
          <w:u w:val="single"/>
        </w:rPr>
        <w:t>non bâti</w:t>
      </w:r>
      <w:proofErr w:type="gramEnd"/>
    </w:p>
    <w:p w14:paraId="549E13D7" w14:textId="77777777" w:rsidR="00BF1C1D" w:rsidRDefault="00BF1C1D" w:rsidP="00BF1C1D">
      <w:pPr>
        <w:spacing w:after="0" w:line="240" w:lineRule="auto"/>
        <w:contextualSpacing/>
        <w:rPr>
          <w:b/>
          <w:bCs/>
          <w:u w:val="single"/>
        </w:rPr>
      </w:pPr>
    </w:p>
    <w:p w14:paraId="48D06F6E" w14:textId="77777777" w:rsidR="00123C8B" w:rsidRPr="00123C8B" w:rsidRDefault="00123C8B" w:rsidP="00123C8B">
      <w:pPr>
        <w:spacing w:after="0" w:line="240" w:lineRule="auto"/>
        <w:rPr>
          <w:b/>
          <w:bCs/>
        </w:rPr>
      </w:pPr>
      <w:proofErr w:type="gramStart"/>
      <w:r>
        <w:rPr>
          <w:b/>
          <w:bCs/>
        </w:rPr>
        <w:t>le</w:t>
      </w:r>
      <w:proofErr w:type="gramEnd"/>
      <w:r>
        <w:rPr>
          <w:b/>
          <w:bCs/>
        </w:rPr>
        <w:t xml:space="preserve"> Conseil Municipal</w:t>
      </w:r>
      <w:r w:rsidRPr="005E484E">
        <w:t xml:space="preserve"> </w:t>
      </w:r>
      <w:r w:rsidRPr="00123C8B">
        <w:rPr>
          <w:b/>
          <w:bCs/>
        </w:rPr>
        <w:t>vote</w:t>
      </w:r>
      <w:r w:rsidRPr="005E484E">
        <w:t xml:space="preserve"> le taux de la taxe foncière </w:t>
      </w:r>
      <w:r>
        <w:t xml:space="preserve">2022 </w:t>
      </w:r>
      <w:r w:rsidRPr="005E484E">
        <w:t>du non-bâti à 26,</w:t>
      </w:r>
      <w:r>
        <w:t>38</w:t>
      </w:r>
      <w:r w:rsidRPr="005E484E">
        <w:t>%.</w:t>
      </w:r>
    </w:p>
    <w:p w14:paraId="217D9AB1" w14:textId="77777777" w:rsidR="00BF1C1D" w:rsidRPr="00936F7C" w:rsidRDefault="00BF1C1D" w:rsidP="00BF1C1D">
      <w:pPr>
        <w:spacing w:after="0" w:line="240" w:lineRule="auto"/>
        <w:contextualSpacing/>
      </w:pPr>
    </w:p>
    <w:bookmarkEnd w:id="5"/>
    <w:p w14:paraId="63F419D0" w14:textId="40BF099E" w:rsidR="00F02AC4" w:rsidRDefault="00F02AC4" w:rsidP="00F02AC4">
      <w:pPr>
        <w:spacing w:after="0" w:line="240" w:lineRule="auto"/>
      </w:pPr>
    </w:p>
    <w:p w14:paraId="7BE0D3BA" w14:textId="7B2784E5" w:rsidR="00F02AC4" w:rsidRDefault="00F02AC4" w:rsidP="00F02AC4">
      <w:pPr>
        <w:spacing w:after="0" w:line="240" w:lineRule="auto"/>
      </w:pPr>
    </w:p>
    <w:p w14:paraId="23D33AEE" w14:textId="6B692C71" w:rsidR="00F02AC4" w:rsidRPr="00123C8B" w:rsidRDefault="00123C8B" w:rsidP="00F02AC4">
      <w:pPr>
        <w:spacing w:after="0" w:line="240" w:lineRule="auto"/>
        <w:rPr>
          <w:b/>
          <w:bCs/>
        </w:rPr>
      </w:pPr>
      <w:r w:rsidRPr="00123C8B">
        <w:rPr>
          <w:b/>
          <w:bCs/>
        </w:rPr>
        <w:t>Fin de séance 22h30</w:t>
      </w:r>
    </w:p>
    <w:sectPr w:rsidR="00F02AC4" w:rsidRPr="00123C8B" w:rsidSect="00BA0407">
      <w:headerReference w:type="default" r:id="rId9"/>
      <w:footerReference w:type="default" r:id="rId10"/>
      <w:pgSz w:w="11906" w:h="16838"/>
      <w:pgMar w:top="851" w:right="851" w:bottom="851" w:left="1134" w:header="708" w:footer="708" w:gutter="0"/>
      <w:pgNumType w:start="1" w:chapStyle="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ED6013" w14:textId="77777777" w:rsidR="00922768" w:rsidRDefault="00922768" w:rsidP="009A2F00">
      <w:pPr>
        <w:spacing w:after="0" w:line="240" w:lineRule="auto"/>
      </w:pPr>
      <w:r>
        <w:separator/>
      </w:r>
    </w:p>
  </w:endnote>
  <w:endnote w:type="continuationSeparator" w:id="0">
    <w:p w14:paraId="4291C8CC" w14:textId="77777777" w:rsidR="00922768" w:rsidRDefault="00922768" w:rsidP="009A2F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CF46D" w14:textId="77777777" w:rsidR="00880118" w:rsidRDefault="0088011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955A03" w14:textId="77777777" w:rsidR="00922768" w:rsidRDefault="00922768" w:rsidP="009A2F00">
      <w:pPr>
        <w:spacing w:after="0" w:line="240" w:lineRule="auto"/>
      </w:pPr>
      <w:r>
        <w:separator/>
      </w:r>
    </w:p>
  </w:footnote>
  <w:footnote w:type="continuationSeparator" w:id="0">
    <w:p w14:paraId="54AA542F" w14:textId="77777777" w:rsidR="00922768" w:rsidRDefault="00922768" w:rsidP="009A2F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5B3BC" w14:textId="20F44E47" w:rsidR="00910891" w:rsidRDefault="00910891">
    <w:pPr>
      <w:pStyle w:val="En-tte"/>
    </w:pPr>
    <w:r>
      <w:t xml:space="preserve">                                                                       Commune de Menthon-Saint-Bernard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C6344"/>
    <w:multiLevelType w:val="hybridMultilevel"/>
    <w:tmpl w:val="456EF10E"/>
    <w:lvl w:ilvl="0" w:tplc="FFFFFFFF">
      <w:start w:val="6"/>
      <w:numFmt w:val="decimal"/>
      <w:lvlText w:val="%1-"/>
      <w:lvlJc w:val="left"/>
      <w:pPr>
        <w:ind w:left="720" w:hanging="360"/>
      </w:pPr>
      <w:rPr>
        <w:rFonts w:hint="default"/>
        <w:b/>
        <w:sz w:val="2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6033F49"/>
    <w:multiLevelType w:val="hybridMultilevel"/>
    <w:tmpl w:val="4932505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65515EC"/>
    <w:multiLevelType w:val="hybridMultilevel"/>
    <w:tmpl w:val="AA0E539A"/>
    <w:lvl w:ilvl="0" w:tplc="B17C63E4">
      <w:start w:val="6"/>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AD82997"/>
    <w:multiLevelType w:val="hybridMultilevel"/>
    <w:tmpl w:val="9894FEA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ADF425C"/>
    <w:multiLevelType w:val="hybridMultilevel"/>
    <w:tmpl w:val="92EA86D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D356588"/>
    <w:multiLevelType w:val="hybridMultilevel"/>
    <w:tmpl w:val="9F060F0C"/>
    <w:lvl w:ilvl="0" w:tplc="78DE498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336275F"/>
    <w:multiLevelType w:val="hybridMultilevel"/>
    <w:tmpl w:val="561275F2"/>
    <w:lvl w:ilvl="0" w:tplc="16202BC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5E537B5"/>
    <w:multiLevelType w:val="hybridMultilevel"/>
    <w:tmpl w:val="0AF21FD4"/>
    <w:lvl w:ilvl="0" w:tplc="59B4C448">
      <w:start w:val="1"/>
      <w:numFmt w:val="decimal"/>
      <w:lvlText w:val="%1-"/>
      <w:lvlJc w:val="left"/>
      <w:pPr>
        <w:ind w:left="720" w:hanging="360"/>
      </w:pPr>
      <w:rPr>
        <w:rFonts w:hint="default"/>
        <w:b/>
        <w:bCs/>
        <w:sz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94C3AB6"/>
    <w:multiLevelType w:val="hybridMultilevel"/>
    <w:tmpl w:val="3DBE355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A7C30B0"/>
    <w:multiLevelType w:val="hybridMultilevel"/>
    <w:tmpl w:val="391AE7AA"/>
    <w:lvl w:ilvl="0" w:tplc="FFFFFFFF">
      <w:start w:val="1"/>
      <w:numFmt w:val="decimal"/>
      <w:lvlText w:val="%1-"/>
      <w:lvlJc w:val="left"/>
      <w:pPr>
        <w:ind w:left="720" w:hanging="360"/>
      </w:pPr>
      <w:rPr>
        <w:rFonts w:hint="default"/>
        <w:sz w:val="2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B1518D5"/>
    <w:multiLevelType w:val="hybridMultilevel"/>
    <w:tmpl w:val="9350C83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021578A"/>
    <w:multiLevelType w:val="hybridMultilevel"/>
    <w:tmpl w:val="CFF0A032"/>
    <w:lvl w:ilvl="0" w:tplc="07E40C28">
      <w:start w:val="5"/>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0E64E05"/>
    <w:multiLevelType w:val="hybridMultilevel"/>
    <w:tmpl w:val="0AF21FD4"/>
    <w:lvl w:ilvl="0" w:tplc="FFFFFFFF">
      <w:start w:val="1"/>
      <w:numFmt w:val="decimal"/>
      <w:lvlText w:val="%1-"/>
      <w:lvlJc w:val="left"/>
      <w:pPr>
        <w:ind w:left="720" w:hanging="360"/>
      </w:pPr>
      <w:rPr>
        <w:rFonts w:hint="default"/>
        <w:b/>
        <w:bCs/>
        <w:sz w:val="2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4580A7D"/>
    <w:multiLevelType w:val="hybridMultilevel"/>
    <w:tmpl w:val="FE188F20"/>
    <w:lvl w:ilvl="0" w:tplc="BF302684">
      <w:start w:val="2"/>
      <w:numFmt w:val="bullet"/>
      <w:lvlText w:val="-"/>
      <w:lvlJc w:val="left"/>
      <w:pPr>
        <w:ind w:left="1065" w:hanging="360"/>
      </w:pPr>
      <w:rPr>
        <w:rFonts w:ascii="Times New Roman" w:eastAsia="Arial Unicode MS" w:hAnsi="Times New Roman" w:cs="Times New Roman"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14" w15:restartNumberingAfterBreak="0">
    <w:nsid w:val="26216E0F"/>
    <w:multiLevelType w:val="hybridMultilevel"/>
    <w:tmpl w:val="A3B285E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88F3B34"/>
    <w:multiLevelType w:val="hybridMultilevel"/>
    <w:tmpl w:val="6464B96C"/>
    <w:lvl w:ilvl="0" w:tplc="57C23B68">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2E28763E"/>
    <w:multiLevelType w:val="hybridMultilevel"/>
    <w:tmpl w:val="1264EA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E8E296C"/>
    <w:multiLevelType w:val="hybridMultilevel"/>
    <w:tmpl w:val="2800148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1ED028B"/>
    <w:multiLevelType w:val="hybridMultilevel"/>
    <w:tmpl w:val="8E1410C8"/>
    <w:lvl w:ilvl="0" w:tplc="040C000F">
      <w:start w:val="1"/>
      <w:numFmt w:val="decimal"/>
      <w:lvlText w:val="%1."/>
      <w:lvlJc w:val="left"/>
      <w:pPr>
        <w:ind w:left="1428" w:hanging="360"/>
      </w:p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19" w15:restartNumberingAfterBreak="0">
    <w:nsid w:val="34956A8F"/>
    <w:multiLevelType w:val="hybridMultilevel"/>
    <w:tmpl w:val="8BE4559C"/>
    <w:lvl w:ilvl="0" w:tplc="7C48328C">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34DA5043"/>
    <w:multiLevelType w:val="hybridMultilevel"/>
    <w:tmpl w:val="D7C2BBC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5177E2D"/>
    <w:multiLevelType w:val="hybridMultilevel"/>
    <w:tmpl w:val="456EF10E"/>
    <w:lvl w:ilvl="0" w:tplc="FFFFFFFF">
      <w:start w:val="6"/>
      <w:numFmt w:val="decimal"/>
      <w:lvlText w:val="%1-"/>
      <w:lvlJc w:val="left"/>
      <w:pPr>
        <w:ind w:left="720" w:hanging="360"/>
      </w:pPr>
      <w:rPr>
        <w:rFonts w:hint="default"/>
        <w:b/>
        <w:sz w:val="2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546097F"/>
    <w:multiLevelType w:val="hybridMultilevel"/>
    <w:tmpl w:val="453EE04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7B3029E"/>
    <w:multiLevelType w:val="hybridMultilevel"/>
    <w:tmpl w:val="F0768F44"/>
    <w:lvl w:ilvl="0" w:tplc="983EEC18">
      <w:start w:val="2"/>
      <w:numFmt w:val="bullet"/>
      <w:lvlText w:val=""/>
      <w:lvlJc w:val="left"/>
      <w:pPr>
        <w:ind w:left="1065" w:hanging="360"/>
      </w:pPr>
      <w:rPr>
        <w:rFonts w:ascii="Symbol" w:eastAsia="Arial Unicode MS" w:hAnsi="Symbol" w:cs="Times New Roman"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24" w15:restartNumberingAfterBreak="0">
    <w:nsid w:val="42CB2B52"/>
    <w:multiLevelType w:val="hybridMultilevel"/>
    <w:tmpl w:val="6CCE830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469344E"/>
    <w:multiLevelType w:val="hybridMultilevel"/>
    <w:tmpl w:val="456EF10E"/>
    <w:lvl w:ilvl="0" w:tplc="FFFFFFFF">
      <w:start w:val="6"/>
      <w:numFmt w:val="decimal"/>
      <w:lvlText w:val="%1-"/>
      <w:lvlJc w:val="left"/>
      <w:pPr>
        <w:ind w:left="720" w:hanging="360"/>
      </w:pPr>
      <w:rPr>
        <w:rFonts w:hint="default"/>
        <w:b/>
        <w:sz w:val="2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4FF278F"/>
    <w:multiLevelType w:val="hybridMultilevel"/>
    <w:tmpl w:val="456EF10E"/>
    <w:lvl w:ilvl="0" w:tplc="56324916">
      <w:start w:val="6"/>
      <w:numFmt w:val="decimal"/>
      <w:lvlText w:val="%1-"/>
      <w:lvlJc w:val="left"/>
      <w:pPr>
        <w:ind w:left="720" w:hanging="360"/>
      </w:pPr>
      <w:rPr>
        <w:rFonts w:hint="default"/>
        <w:b/>
        <w:sz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488264A8"/>
    <w:multiLevelType w:val="hybridMultilevel"/>
    <w:tmpl w:val="391AE7AA"/>
    <w:lvl w:ilvl="0" w:tplc="FFFFFFFF">
      <w:start w:val="1"/>
      <w:numFmt w:val="decimal"/>
      <w:lvlText w:val="%1-"/>
      <w:lvlJc w:val="left"/>
      <w:pPr>
        <w:ind w:left="720" w:hanging="360"/>
      </w:pPr>
      <w:rPr>
        <w:rFonts w:hint="default"/>
        <w:sz w:val="2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A1B2B73"/>
    <w:multiLevelType w:val="hybridMultilevel"/>
    <w:tmpl w:val="9528AE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4EEE521B"/>
    <w:multiLevelType w:val="hybridMultilevel"/>
    <w:tmpl w:val="8708D96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3256ED7"/>
    <w:multiLevelType w:val="hybridMultilevel"/>
    <w:tmpl w:val="5020474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9B24EF7"/>
    <w:multiLevelType w:val="hybridMultilevel"/>
    <w:tmpl w:val="93B883D6"/>
    <w:lvl w:ilvl="0" w:tplc="DADCB5A8">
      <w:start w:val="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EDF6A8C"/>
    <w:multiLevelType w:val="hybridMultilevel"/>
    <w:tmpl w:val="2CF2C44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5F1C00B6"/>
    <w:multiLevelType w:val="hybridMultilevel"/>
    <w:tmpl w:val="CF7A0EA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2023CEF"/>
    <w:multiLevelType w:val="hybridMultilevel"/>
    <w:tmpl w:val="BE0695A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D93671A"/>
    <w:multiLevelType w:val="hybridMultilevel"/>
    <w:tmpl w:val="1A0221A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DFF2B26"/>
    <w:multiLevelType w:val="hybridMultilevel"/>
    <w:tmpl w:val="8646A9D6"/>
    <w:lvl w:ilvl="0" w:tplc="99B8B17C">
      <w:start w:val="1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20904DC"/>
    <w:multiLevelType w:val="hybridMultilevel"/>
    <w:tmpl w:val="721651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3BB2452"/>
    <w:multiLevelType w:val="hybridMultilevel"/>
    <w:tmpl w:val="25A6C318"/>
    <w:lvl w:ilvl="0" w:tplc="DC2E7DF8">
      <w:start w:val="10"/>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15:restartNumberingAfterBreak="0">
    <w:nsid w:val="7FF41AF1"/>
    <w:multiLevelType w:val="hybridMultilevel"/>
    <w:tmpl w:val="72E8959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143502911">
    <w:abstractNumId w:val="16"/>
  </w:num>
  <w:num w:numId="2" w16cid:durableId="657344633">
    <w:abstractNumId w:val="30"/>
  </w:num>
  <w:num w:numId="3" w16cid:durableId="1588926253">
    <w:abstractNumId w:val="7"/>
  </w:num>
  <w:num w:numId="4" w16cid:durableId="1765030813">
    <w:abstractNumId w:val="2"/>
  </w:num>
  <w:num w:numId="5" w16cid:durableId="589168664">
    <w:abstractNumId w:val="15"/>
  </w:num>
  <w:num w:numId="6" w16cid:durableId="1582258429">
    <w:abstractNumId w:val="27"/>
  </w:num>
  <w:num w:numId="7" w16cid:durableId="1867131895">
    <w:abstractNumId w:val="28"/>
  </w:num>
  <w:num w:numId="8" w16cid:durableId="916476013">
    <w:abstractNumId w:val="37"/>
  </w:num>
  <w:num w:numId="9" w16cid:durableId="1223440239">
    <w:abstractNumId w:val="9"/>
  </w:num>
  <w:num w:numId="10" w16cid:durableId="1290209420">
    <w:abstractNumId w:val="12"/>
  </w:num>
  <w:num w:numId="11" w16cid:durableId="1564292488">
    <w:abstractNumId w:val="26"/>
  </w:num>
  <w:num w:numId="12" w16cid:durableId="893009673">
    <w:abstractNumId w:val="1"/>
  </w:num>
  <w:num w:numId="13" w16cid:durableId="1120028819">
    <w:abstractNumId w:val="25"/>
  </w:num>
  <w:num w:numId="14" w16cid:durableId="1237591617">
    <w:abstractNumId w:val="0"/>
  </w:num>
  <w:num w:numId="15" w16cid:durableId="2104715599">
    <w:abstractNumId w:val="21"/>
  </w:num>
  <w:num w:numId="16" w16cid:durableId="949046577">
    <w:abstractNumId w:val="38"/>
  </w:num>
  <w:num w:numId="17" w16cid:durableId="1352297490">
    <w:abstractNumId w:val="11"/>
  </w:num>
  <w:num w:numId="18" w16cid:durableId="1742219399">
    <w:abstractNumId w:val="6"/>
  </w:num>
  <w:num w:numId="19" w16cid:durableId="887381003">
    <w:abstractNumId w:val="17"/>
  </w:num>
  <w:num w:numId="20" w16cid:durableId="868221102">
    <w:abstractNumId w:val="8"/>
  </w:num>
  <w:num w:numId="21" w16cid:durableId="737896924">
    <w:abstractNumId w:val="29"/>
  </w:num>
  <w:num w:numId="22" w16cid:durableId="675621590">
    <w:abstractNumId w:val="33"/>
  </w:num>
  <w:num w:numId="23" w16cid:durableId="955792339">
    <w:abstractNumId w:val="20"/>
  </w:num>
  <w:num w:numId="24" w16cid:durableId="2094815744">
    <w:abstractNumId w:val="22"/>
  </w:num>
  <w:num w:numId="25" w16cid:durableId="528304396">
    <w:abstractNumId w:val="32"/>
  </w:num>
  <w:num w:numId="26" w16cid:durableId="487551511">
    <w:abstractNumId w:val="14"/>
  </w:num>
  <w:num w:numId="27" w16cid:durableId="1752313363">
    <w:abstractNumId w:val="3"/>
  </w:num>
  <w:num w:numId="28" w16cid:durableId="381637465">
    <w:abstractNumId w:val="24"/>
  </w:num>
  <w:num w:numId="29" w16cid:durableId="2138333577">
    <w:abstractNumId w:val="4"/>
  </w:num>
  <w:num w:numId="30" w16cid:durableId="1491211714">
    <w:abstractNumId w:val="34"/>
  </w:num>
  <w:num w:numId="31" w16cid:durableId="1672291494">
    <w:abstractNumId w:val="36"/>
  </w:num>
  <w:num w:numId="32" w16cid:durableId="982080560">
    <w:abstractNumId w:val="31"/>
  </w:num>
  <w:num w:numId="33" w16cid:durableId="1713112471">
    <w:abstractNumId w:val="5"/>
  </w:num>
  <w:num w:numId="34" w16cid:durableId="887376716">
    <w:abstractNumId w:val="18"/>
  </w:num>
  <w:num w:numId="35" w16cid:durableId="1962032788">
    <w:abstractNumId w:val="39"/>
  </w:num>
  <w:num w:numId="36" w16cid:durableId="371657310">
    <w:abstractNumId w:val="23"/>
  </w:num>
  <w:num w:numId="37" w16cid:durableId="1470321581">
    <w:abstractNumId w:val="13"/>
  </w:num>
  <w:num w:numId="38" w16cid:durableId="1532694024">
    <w:abstractNumId w:val="35"/>
  </w:num>
  <w:num w:numId="39" w16cid:durableId="1556577045">
    <w:abstractNumId w:val="10"/>
  </w:num>
  <w:num w:numId="40" w16cid:durableId="46407829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56B"/>
    <w:rsid w:val="0001771B"/>
    <w:rsid w:val="00022E85"/>
    <w:rsid w:val="00027EDC"/>
    <w:rsid w:val="00031259"/>
    <w:rsid w:val="000312A1"/>
    <w:rsid w:val="00040D77"/>
    <w:rsid w:val="000442F4"/>
    <w:rsid w:val="0005642B"/>
    <w:rsid w:val="00056B55"/>
    <w:rsid w:val="000664B5"/>
    <w:rsid w:val="00070313"/>
    <w:rsid w:val="00084FFE"/>
    <w:rsid w:val="00095674"/>
    <w:rsid w:val="000A701F"/>
    <w:rsid w:val="000B2485"/>
    <w:rsid w:val="000B707A"/>
    <w:rsid w:val="000E2C24"/>
    <w:rsid w:val="000F390C"/>
    <w:rsid w:val="001107AC"/>
    <w:rsid w:val="00115D5D"/>
    <w:rsid w:val="00123C8B"/>
    <w:rsid w:val="0012756B"/>
    <w:rsid w:val="00137FD4"/>
    <w:rsid w:val="00144D62"/>
    <w:rsid w:val="001537DB"/>
    <w:rsid w:val="00155D94"/>
    <w:rsid w:val="001619BF"/>
    <w:rsid w:val="001650B8"/>
    <w:rsid w:val="00193936"/>
    <w:rsid w:val="001A2F77"/>
    <w:rsid w:val="001A56D6"/>
    <w:rsid w:val="001B0A5F"/>
    <w:rsid w:val="001B57F3"/>
    <w:rsid w:val="001D3617"/>
    <w:rsid w:val="001D3DDF"/>
    <w:rsid w:val="00200E68"/>
    <w:rsid w:val="00203867"/>
    <w:rsid w:val="00216486"/>
    <w:rsid w:val="002201B4"/>
    <w:rsid w:val="00221CCA"/>
    <w:rsid w:val="0022496A"/>
    <w:rsid w:val="00226805"/>
    <w:rsid w:val="00273DF8"/>
    <w:rsid w:val="00282270"/>
    <w:rsid w:val="00291224"/>
    <w:rsid w:val="002A4604"/>
    <w:rsid w:val="002A5648"/>
    <w:rsid w:val="002B3301"/>
    <w:rsid w:val="002B3B3A"/>
    <w:rsid w:val="002B6B06"/>
    <w:rsid w:val="002D0027"/>
    <w:rsid w:val="002E138A"/>
    <w:rsid w:val="002E2908"/>
    <w:rsid w:val="002F0D40"/>
    <w:rsid w:val="002F120C"/>
    <w:rsid w:val="003066B7"/>
    <w:rsid w:val="00321FD1"/>
    <w:rsid w:val="0035037C"/>
    <w:rsid w:val="00354713"/>
    <w:rsid w:val="0037628D"/>
    <w:rsid w:val="00382677"/>
    <w:rsid w:val="00396EB5"/>
    <w:rsid w:val="003C1B92"/>
    <w:rsid w:val="003D4D69"/>
    <w:rsid w:val="003E2C56"/>
    <w:rsid w:val="003F4B03"/>
    <w:rsid w:val="00400C19"/>
    <w:rsid w:val="0040624C"/>
    <w:rsid w:val="00407B59"/>
    <w:rsid w:val="00421877"/>
    <w:rsid w:val="004311AE"/>
    <w:rsid w:val="004558AC"/>
    <w:rsid w:val="00460660"/>
    <w:rsid w:val="00483F18"/>
    <w:rsid w:val="004870A2"/>
    <w:rsid w:val="004910B8"/>
    <w:rsid w:val="004A413F"/>
    <w:rsid w:val="004A6F3C"/>
    <w:rsid w:val="004B3127"/>
    <w:rsid w:val="004B4204"/>
    <w:rsid w:val="004D359B"/>
    <w:rsid w:val="004E6BBD"/>
    <w:rsid w:val="00513F47"/>
    <w:rsid w:val="005214ED"/>
    <w:rsid w:val="00522F12"/>
    <w:rsid w:val="00532D50"/>
    <w:rsid w:val="00540CF5"/>
    <w:rsid w:val="00554830"/>
    <w:rsid w:val="005631B1"/>
    <w:rsid w:val="00573062"/>
    <w:rsid w:val="005877B0"/>
    <w:rsid w:val="005935DD"/>
    <w:rsid w:val="0059616C"/>
    <w:rsid w:val="005A5F10"/>
    <w:rsid w:val="005B5982"/>
    <w:rsid w:val="005C297F"/>
    <w:rsid w:val="005D2B03"/>
    <w:rsid w:val="005E484E"/>
    <w:rsid w:val="00650560"/>
    <w:rsid w:val="006544DC"/>
    <w:rsid w:val="00656D5D"/>
    <w:rsid w:val="006674A1"/>
    <w:rsid w:val="0067022C"/>
    <w:rsid w:val="00674366"/>
    <w:rsid w:val="006925B6"/>
    <w:rsid w:val="006C1E28"/>
    <w:rsid w:val="006C5C7D"/>
    <w:rsid w:val="006C717C"/>
    <w:rsid w:val="006E152D"/>
    <w:rsid w:val="006F2E04"/>
    <w:rsid w:val="006F3569"/>
    <w:rsid w:val="006F43D4"/>
    <w:rsid w:val="006F6C03"/>
    <w:rsid w:val="00733F53"/>
    <w:rsid w:val="00736DB7"/>
    <w:rsid w:val="0073703B"/>
    <w:rsid w:val="00742A11"/>
    <w:rsid w:val="00745327"/>
    <w:rsid w:val="00757BD1"/>
    <w:rsid w:val="00765D20"/>
    <w:rsid w:val="007861B9"/>
    <w:rsid w:val="00787CFD"/>
    <w:rsid w:val="00797ABF"/>
    <w:rsid w:val="007A5985"/>
    <w:rsid w:val="007A7367"/>
    <w:rsid w:val="007B3E12"/>
    <w:rsid w:val="007D2EAD"/>
    <w:rsid w:val="007F41A7"/>
    <w:rsid w:val="00825C3E"/>
    <w:rsid w:val="00827001"/>
    <w:rsid w:val="008350E6"/>
    <w:rsid w:val="00843203"/>
    <w:rsid w:val="00877B88"/>
    <w:rsid w:val="00880118"/>
    <w:rsid w:val="008807A4"/>
    <w:rsid w:val="0088164F"/>
    <w:rsid w:val="00884CD6"/>
    <w:rsid w:val="00890F11"/>
    <w:rsid w:val="008A48BD"/>
    <w:rsid w:val="008C15DC"/>
    <w:rsid w:val="008C49BF"/>
    <w:rsid w:val="008C5A99"/>
    <w:rsid w:val="008E7C90"/>
    <w:rsid w:val="00910891"/>
    <w:rsid w:val="00914F6F"/>
    <w:rsid w:val="00922768"/>
    <w:rsid w:val="009277C2"/>
    <w:rsid w:val="00932324"/>
    <w:rsid w:val="00933D19"/>
    <w:rsid w:val="00951F5B"/>
    <w:rsid w:val="00954B0D"/>
    <w:rsid w:val="009612D5"/>
    <w:rsid w:val="009646F9"/>
    <w:rsid w:val="0096755E"/>
    <w:rsid w:val="00974F73"/>
    <w:rsid w:val="0097676F"/>
    <w:rsid w:val="009A2F00"/>
    <w:rsid w:val="009A655E"/>
    <w:rsid w:val="009B0FC0"/>
    <w:rsid w:val="009B691C"/>
    <w:rsid w:val="009C40CF"/>
    <w:rsid w:val="009C42A9"/>
    <w:rsid w:val="009D30A4"/>
    <w:rsid w:val="009D6702"/>
    <w:rsid w:val="009D79D3"/>
    <w:rsid w:val="009E24E4"/>
    <w:rsid w:val="00A0082C"/>
    <w:rsid w:val="00A0106A"/>
    <w:rsid w:val="00A10177"/>
    <w:rsid w:val="00A14E9F"/>
    <w:rsid w:val="00A30EE5"/>
    <w:rsid w:val="00A314AE"/>
    <w:rsid w:val="00A44E42"/>
    <w:rsid w:val="00A674AF"/>
    <w:rsid w:val="00A70A73"/>
    <w:rsid w:val="00AA0FFB"/>
    <w:rsid w:val="00AB0BD0"/>
    <w:rsid w:val="00AB5BBA"/>
    <w:rsid w:val="00AC5CE5"/>
    <w:rsid w:val="00AD5E71"/>
    <w:rsid w:val="00AF5228"/>
    <w:rsid w:val="00B253A1"/>
    <w:rsid w:val="00B30843"/>
    <w:rsid w:val="00B30960"/>
    <w:rsid w:val="00B32719"/>
    <w:rsid w:val="00B33F63"/>
    <w:rsid w:val="00B52EB5"/>
    <w:rsid w:val="00B707A0"/>
    <w:rsid w:val="00B74458"/>
    <w:rsid w:val="00B905B0"/>
    <w:rsid w:val="00B92194"/>
    <w:rsid w:val="00B926AF"/>
    <w:rsid w:val="00B95BA4"/>
    <w:rsid w:val="00BA0407"/>
    <w:rsid w:val="00BE04AD"/>
    <w:rsid w:val="00BF1C1D"/>
    <w:rsid w:val="00BF375B"/>
    <w:rsid w:val="00C16116"/>
    <w:rsid w:val="00C40C9C"/>
    <w:rsid w:val="00C62544"/>
    <w:rsid w:val="00C634E4"/>
    <w:rsid w:val="00C70DD2"/>
    <w:rsid w:val="00C73AF8"/>
    <w:rsid w:val="00C77772"/>
    <w:rsid w:val="00C90F24"/>
    <w:rsid w:val="00C918AB"/>
    <w:rsid w:val="00CC3680"/>
    <w:rsid w:val="00CF49B4"/>
    <w:rsid w:val="00CF7D13"/>
    <w:rsid w:val="00D0056C"/>
    <w:rsid w:val="00D029BB"/>
    <w:rsid w:val="00D06683"/>
    <w:rsid w:val="00D2018D"/>
    <w:rsid w:val="00D32D02"/>
    <w:rsid w:val="00D47B79"/>
    <w:rsid w:val="00D54792"/>
    <w:rsid w:val="00D6748A"/>
    <w:rsid w:val="00D67B3C"/>
    <w:rsid w:val="00D86E1E"/>
    <w:rsid w:val="00D92339"/>
    <w:rsid w:val="00DA3498"/>
    <w:rsid w:val="00DB1783"/>
    <w:rsid w:val="00DC34A1"/>
    <w:rsid w:val="00DE429F"/>
    <w:rsid w:val="00DE5EF0"/>
    <w:rsid w:val="00E20E67"/>
    <w:rsid w:val="00E24A0C"/>
    <w:rsid w:val="00E31F81"/>
    <w:rsid w:val="00E331BB"/>
    <w:rsid w:val="00E5109F"/>
    <w:rsid w:val="00E55D80"/>
    <w:rsid w:val="00E75F53"/>
    <w:rsid w:val="00E80145"/>
    <w:rsid w:val="00EA48B3"/>
    <w:rsid w:val="00EA7F12"/>
    <w:rsid w:val="00EB4819"/>
    <w:rsid w:val="00F00D80"/>
    <w:rsid w:val="00F02AC4"/>
    <w:rsid w:val="00F347EA"/>
    <w:rsid w:val="00F45690"/>
    <w:rsid w:val="00F5322B"/>
    <w:rsid w:val="00F53C3C"/>
    <w:rsid w:val="00F67725"/>
    <w:rsid w:val="00F730C9"/>
    <w:rsid w:val="00F77D5F"/>
    <w:rsid w:val="00F9403F"/>
    <w:rsid w:val="00FB44F6"/>
    <w:rsid w:val="00FB51A3"/>
    <w:rsid w:val="00FC652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52AF0B"/>
  <w15:chartTrackingRefBased/>
  <w15:docId w15:val="{3FF8CA32-9CC6-4B66-A589-05C370F4B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0407"/>
  </w:style>
  <w:style w:type="paragraph" w:styleId="Titre1">
    <w:name w:val="heading 1"/>
    <w:basedOn w:val="Normal"/>
    <w:next w:val="Normal"/>
    <w:link w:val="Titre1Car"/>
    <w:uiPriority w:val="9"/>
    <w:qFormat/>
    <w:rsid w:val="00BA040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BA040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unhideWhenUsed/>
    <w:qFormat/>
    <w:rsid w:val="00BA040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unhideWhenUsed/>
    <w:qFormat/>
    <w:rsid w:val="00BA0407"/>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link w:val="Titre5Car"/>
    <w:uiPriority w:val="9"/>
    <w:unhideWhenUsed/>
    <w:qFormat/>
    <w:rsid w:val="00BA0407"/>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056B55"/>
    <w:pPr>
      <w:ind w:left="720"/>
      <w:contextualSpacing/>
    </w:pPr>
  </w:style>
  <w:style w:type="table" w:styleId="Grilledutableau">
    <w:name w:val="Table Grid"/>
    <w:basedOn w:val="TableauNormal"/>
    <w:uiPriority w:val="39"/>
    <w:rsid w:val="009E24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9A2F00"/>
    <w:pPr>
      <w:tabs>
        <w:tab w:val="center" w:pos="4536"/>
        <w:tab w:val="right" w:pos="9072"/>
      </w:tabs>
      <w:spacing w:after="0" w:line="240" w:lineRule="auto"/>
    </w:pPr>
  </w:style>
  <w:style w:type="character" w:customStyle="1" w:styleId="En-tteCar">
    <w:name w:val="En-tête Car"/>
    <w:basedOn w:val="Policepardfaut"/>
    <w:link w:val="En-tte"/>
    <w:uiPriority w:val="99"/>
    <w:rsid w:val="009A2F00"/>
  </w:style>
  <w:style w:type="paragraph" w:styleId="Pieddepage">
    <w:name w:val="footer"/>
    <w:basedOn w:val="Normal"/>
    <w:link w:val="PieddepageCar"/>
    <w:uiPriority w:val="99"/>
    <w:unhideWhenUsed/>
    <w:rsid w:val="009A2F0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A2F00"/>
  </w:style>
  <w:style w:type="character" w:customStyle="1" w:styleId="Titre1Car">
    <w:name w:val="Titre 1 Car"/>
    <w:basedOn w:val="Policepardfaut"/>
    <w:link w:val="Titre1"/>
    <w:uiPriority w:val="9"/>
    <w:rsid w:val="00BA0407"/>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rsid w:val="00BA0407"/>
    <w:rPr>
      <w:rFonts w:asciiTheme="majorHAnsi" w:eastAsiaTheme="majorEastAsia" w:hAnsiTheme="majorHAnsi" w:cstheme="majorBidi"/>
      <w:color w:val="2F5496" w:themeColor="accent1" w:themeShade="BF"/>
      <w:sz w:val="26"/>
      <w:szCs w:val="26"/>
    </w:rPr>
  </w:style>
  <w:style w:type="character" w:customStyle="1" w:styleId="Titre3Car">
    <w:name w:val="Titre 3 Car"/>
    <w:basedOn w:val="Policepardfaut"/>
    <w:link w:val="Titre3"/>
    <w:uiPriority w:val="9"/>
    <w:rsid w:val="00BA0407"/>
    <w:rPr>
      <w:rFonts w:asciiTheme="majorHAnsi" w:eastAsiaTheme="majorEastAsia" w:hAnsiTheme="majorHAnsi" w:cstheme="majorBidi"/>
      <w:color w:val="1F3763" w:themeColor="accent1" w:themeShade="7F"/>
      <w:sz w:val="24"/>
      <w:szCs w:val="24"/>
    </w:rPr>
  </w:style>
  <w:style w:type="character" w:customStyle="1" w:styleId="Titre4Car">
    <w:name w:val="Titre 4 Car"/>
    <w:basedOn w:val="Policepardfaut"/>
    <w:link w:val="Titre4"/>
    <w:uiPriority w:val="9"/>
    <w:rsid w:val="00BA0407"/>
    <w:rPr>
      <w:rFonts w:asciiTheme="majorHAnsi" w:eastAsiaTheme="majorEastAsia" w:hAnsiTheme="majorHAnsi" w:cstheme="majorBidi"/>
      <w:i/>
      <w:iCs/>
      <w:color w:val="2F5496" w:themeColor="accent1" w:themeShade="BF"/>
    </w:rPr>
  </w:style>
  <w:style w:type="character" w:customStyle="1" w:styleId="Titre5Car">
    <w:name w:val="Titre 5 Car"/>
    <w:basedOn w:val="Policepardfaut"/>
    <w:link w:val="Titre5"/>
    <w:uiPriority w:val="9"/>
    <w:rsid w:val="00BA0407"/>
    <w:rPr>
      <w:rFonts w:asciiTheme="majorHAnsi" w:eastAsiaTheme="majorEastAsia" w:hAnsiTheme="majorHAnsi" w:cstheme="majorBidi"/>
      <w:color w:val="2F5496" w:themeColor="accent1" w:themeShade="BF"/>
    </w:rPr>
  </w:style>
  <w:style w:type="character" w:customStyle="1" w:styleId="ParagraphedelisteCar">
    <w:name w:val="Paragraphe de liste Car"/>
    <w:link w:val="Paragraphedeliste"/>
    <w:uiPriority w:val="34"/>
    <w:locked/>
    <w:rsid w:val="00FB51A3"/>
  </w:style>
  <w:style w:type="paragraph" w:styleId="Corpsdetexte3">
    <w:name w:val="Body Text 3"/>
    <w:basedOn w:val="Normal"/>
    <w:link w:val="Corpsdetexte3Car"/>
    <w:uiPriority w:val="99"/>
    <w:unhideWhenUsed/>
    <w:rsid w:val="008807A4"/>
    <w:pPr>
      <w:spacing w:after="120" w:line="276" w:lineRule="auto"/>
    </w:pPr>
    <w:rPr>
      <w:rFonts w:ascii="Calibri" w:eastAsia="Calibri" w:hAnsi="Calibri" w:cs="Times New Roman"/>
      <w:sz w:val="16"/>
      <w:szCs w:val="16"/>
    </w:rPr>
  </w:style>
  <w:style w:type="character" w:customStyle="1" w:styleId="Corpsdetexte3Car">
    <w:name w:val="Corps de texte 3 Car"/>
    <w:basedOn w:val="Policepardfaut"/>
    <w:link w:val="Corpsdetexte3"/>
    <w:uiPriority w:val="99"/>
    <w:rsid w:val="008807A4"/>
    <w:rPr>
      <w:rFonts w:ascii="Calibri" w:eastAsia="Calibri" w:hAnsi="Calibri" w:cs="Times New Roman"/>
      <w:sz w:val="16"/>
      <w:szCs w:val="16"/>
    </w:rPr>
  </w:style>
  <w:style w:type="paragraph" w:styleId="Retraitcorpsdetexte">
    <w:name w:val="Body Text Indent"/>
    <w:basedOn w:val="Normal"/>
    <w:link w:val="RetraitcorpsdetexteCar"/>
    <w:uiPriority w:val="99"/>
    <w:unhideWhenUsed/>
    <w:rsid w:val="00F45690"/>
    <w:pPr>
      <w:spacing w:after="120"/>
      <w:ind w:left="283"/>
    </w:pPr>
  </w:style>
  <w:style w:type="character" w:customStyle="1" w:styleId="RetraitcorpsdetexteCar">
    <w:name w:val="Retrait corps de texte Car"/>
    <w:basedOn w:val="Policepardfaut"/>
    <w:link w:val="Retraitcorpsdetexte"/>
    <w:uiPriority w:val="99"/>
    <w:rsid w:val="00F456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535688">
      <w:bodyDiv w:val="1"/>
      <w:marLeft w:val="0"/>
      <w:marRight w:val="0"/>
      <w:marTop w:val="0"/>
      <w:marBottom w:val="0"/>
      <w:divBdr>
        <w:top w:val="none" w:sz="0" w:space="0" w:color="auto"/>
        <w:left w:val="none" w:sz="0" w:space="0" w:color="auto"/>
        <w:bottom w:val="none" w:sz="0" w:space="0" w:color="auto"/>
        <w:right w:val="none" w:sz="0" w:space="0" w:color="auto"/>
      </w:divBdr>
    </w:div>
    <w:div w:id="636184927">
      <w:bodyDiv w:val="1"/>
      <w:marLeft w:val="0"/>
      <w:marRight w:val="0"/>
      <w:marTop w:val="0"/>
      <w:marBottom w:val="0"/>
      <w:divBdr>
        <w:top w:val="none" w:sz="0" w:space="0" w:color="auto"/>
        <w:left w:val="none" w:sz="0" w:space="0" w:color="auto"/>
        <w:bottom w:val="none" w:sz="0" w:space="0" w:color="auto"/>
        <w:right w:val="none" w:sz="0" w:space="0" w:color="auto"/>
      </w:divBdr>
    </w:div>
    <w:div w:id="849179911">
      <w:bodyDiv w:val="1"/>
      <w:marLeft w:val="0"/>
      <w:marRight w:val="0"/>
      <w:marTop w:val="0"/>
      <w:marBottom w:val="0"/>
      <w:divBdr>
        <w:top w:val="none" w:sz="0" w:space="0" w:color="auto"/>
        <w:left w:val="none" w:sz="0" w:space="0" w:color="auto"/>
        <w:bottom w:val="none" w:sz="0" w:space="0" w:color="auto"/>
        <w:right w:val="none" w:sz="0" w:space="0" w:color="auto"/>
      </w:divBdr>
    </w:div>
    <w:div w:id="889192774">
      <w:bodyDiv w:val="1"/>
      <w:marLeft w:val="0"/>
      <w:marRight w:val="0"/>
      <w:marTop w:val="0"/>
      <w:marBottom w:val="0"/>
      <w:divBdr>
        <w:top w:val="none" w:sz="0" w:space="0" w:color="auto"/>
        <w:left w:val="none" w:sz="0" w:space="0" w:color="auto"/>
        <w:bottom w:val="none" w:sz="0" w:space="0" w:color="auto"/>
        <w:right w:val="none" w:sz="0" w:space="0" w:color="auto"/>
      </w:divBdr>
    </w:div>
    <w:div w:id="1224296461">
      <w:bodyDiv w:val="1"/>
      <w:marLeft w:val="0"/>
      <w:marRight w:val="0"/>
      <w:marTop w:val="0"/>
      <w:marBottom w:val="0"/>
      <w:divBdr>
        <w:top w:val="none" w:sz="0" w:space="0" w:color="auto"/>
        <w:left w:val="none" w:sz="0" w:space="0" w:color="auto"/>
        <w:bottom w:val="none" w:sz="0" w:space="0" w:color="auto"/>
        <w:right w:val="none" w:sz="0" w:space="0" w:color="auto"/>
      </w:divBdr>
    </w:div>
    <w:div w:id="1377579877">
      <w:bodyDiv w:val="1"/>
      <w:marLeft w:val="0"/>
      <w:marRight w:val="0"/>
      <w:marTop w:val="0"/>
      <w:marBottom w:val="0"/>
      <w:divBdr>
        <w:top w:val="none" w:sz="0" w:space="0" w:color="auto"/>
        <w:left w:val="none" w:sz="0" w:space="0" w:color="auto"/>
        <w:bottom w:val="none" w:sz="0" w:space="0" w:color="auto"/>
        <w:right w:val="none" w:sz="0" w:space="0" w:color="auto"/>
      </w:divBdr>
    </w:div>
    <w:div w:id="1431510913">
      <w:bodyDiv w:val="1"/>
      <w:marLeft w:val="0"/>
      <w:marRight w:val="0"/>
      <w:marTop w:val="0"/>
      <w:marBottom w:val="0"/>
      <w:divBdr>
        <w:top w:val="none" w:sz="0" w:space="0" w:color="auto"/>
        <w:left w:val="none" w:sz="0" w:space="0" w:color="auto"/>
        <w:bottom w:val="none" w:sz="0" w:space="0" w:color="auto"/>
        <w:right w:val="none" w:sz="0" w:space="0" w:color="auto"/>
      </w:divBdr>
    </w:div>
    <w:div w:id="1576284066">
      <w:bodyDiv w:val="1"/>
      <w:marLeft w:val="0"/>
      <w:marRight w:val="0"/>
      <w:marTop w:val="0"/>
      <w:marBottom w:val="0"/>
      <w:divBdr>
        <w:top w:val="none" w:sz="0" w:space="0" w:color="auto"/>
        <w:left w:val="none" w:sz="0" w:space="0" w:color="auto"/>
        <w:bottom w:val="none" w:sz="0" w:space="0" w:color="auto"/>
        <w:right w:val="none" w:sz="0" w:space="0" w:color="auto"/>
      </w:divBdr>
    </w:div>
    <w:div w:id="1619412570">
      <w:bodyDiv w:val="1"/>
      <w:marLeft w:val="0"/>
      <w:marRight w:val="0"/>
      <w:marTop w:val="0"/>
      <w:marBottom w:val="0"/>
      <w:divBdr>
        <w:top w:val="none" w:sz="0" w:space="0" w:color="auto"/>
        <w:left w:val="none" w:sz="0" w:space="0" w:color="auto"/>
        <w:bottom w:val="none" w:sz="0" w:space="0" w:color="auto"/>
        <w:right w:val="none" w:sz="0" w:space="0" w:color="auto"/>
      </w:divBdr>
    </w:div>
    <w:div w:id="1630209324">
      <w:bodyDiv w:val="1"/>
      <w:marLeft w:val="0"/>
      <w:marRight w:val="0"/>
      <w:marTop w:val="0"/>
      <w:marBottom w:val="0"/>
      <w:divBdr>
        <w:top w:val="none" w:sz="0" w:space="0" w:color="auto"/>
        <w:left w:val="none" w:sz="0" w:space="0" w:color="auto"/>
        <w:bottom w:val="none" w:sz="0" w:space="0" w:color="auto"/>
        <w:right w:val="none" w:sz="0" w:space="0" w:color="auto"/>
      </w:divBdr>
    </w:div>
    <w:div w:id="1780099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A7D3FE-D98F-4DEC-B653-CEA125F3B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309</Words>
  <Characters>1700</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Olivier</dc:creator>
  <cp:keywords/>
  <dc:description/>
  <cp:lastModifiedBy>Jean-Francois Corbin</cp:lastModifiedBy>
  <cp:revision>2</cp:revision>
  <cp:lastPrinted>2022-05-19T07:41:00Z</cp:lastPrinted>
  <dcterms:created xsi:type="dcterms:W3CDTF">2022-05-19T13:50:00Z</dcterms:created>
  <dcterms:modified xsi:type="dcterms:W3CDTF">2022-05-19T13:50:00Z</dcterms:modified>
</cp:coreProperties>
</file>